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CF" w:rsidRDefault="00E02ECF" w:rsidP="00E02ECF">
      <w:pPr>
        <w:spacing w:after="0" w:line="353" w:lineRule="auto"/>
        <w:ind w:firstLine="709"/>
        <w:jc w:val="both"/>
        <w:rPr>
          <w:rFonts w:ascii="Times New Roman" w:eastAsia="SchoolBookSanPin" w:hAnsi="Times New Roman"/>
          <w:bCs/>
          <w:sz w:val="24"/>
          <w:szCs w:val="24"/>
        </w:rPr>
      </w:pPr>
    </w:p>
    <w:p w:rsidR="00E02ECF" w:rsidRDefault="00B90DCA"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r w:rsidRPr="00B90DCA">
        <w:rPr>
          <w:rFonts w:ascii="Times New Roman" w:eastAsia="Times New Roman" w:hAnsi="Times New Roman"/>
          <w:noProof/>
          <w:sz w:val="24"/>
          <w:szCs w:val="24"/>
          <w:lang w:eastAsia="ru-RU"/>
        </w:rPr>
        <w:drawing>
          <wp:inline distT="0" distB="0" distL="0" distR="0">
            <wp:extent cx="5940425" cy="7922217"/>
            <wp:effectExtent l="0" t="0" r="0" b="0"/>
            <wp:docPr id="1" name="Рисунок 1" descr="C:\Users\Компьютер\Desktop\9fcefa5b-fe1f-4eb8-a99a-086d89cf66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esktop\9fcefa5b-fe1f-4eb8-a99a-086d89cf66b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922217"/>
                    </a:xfrm>
                    <a:prstGeom prst="rect">
                      <a:avLst/>
                    </a:prstGeom>
                    <a:noFill/>
                    <a:ln>
                      <a:noFill/>
                    </a:ln>
                  </pic:spPr>
                </pic:pic>
              </a:graphicData>
            </a:graphic>
          </wp:inline>
        </w:drawing>
      </w:r>
    </w:p>
    <w:p w:rsidR="00E02ECF" w:rsidRDefault="00E02ECF"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p>
    <w:p w:rsidR="00E02ECF" w:rsidRDefault="00E02ECF"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p>
    <w:p w:rsidR="00E02ECF" w:rsidRDefault="00E02ECF"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p>
    <w:p w:rsidR="00E02ECF" w:rsidRDefault="00E02ECF"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p>
    <w:p w:rsidR="00E02ECF" w:rsidRDefault="00E02ECF"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p>
    <w:p w:rsidR="002473E4" w:rsidRPr="006500AD" w:rsidRDefault="00B90DCA" w:rsidP="00B90DCA">
      <w:pPr>
        <w:tabs>
          <w:tab w:val="left" w:pos="1533"/>
        </w:tabs>
        <w:autoSpaceDE w:val="0"/>
        <w:autoSpaceDN w:val="0"/>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lang w:val="ba-RU"/>
        </w:rPr>
        <w:t xml:space="preserve">                                                 </w:t>
      </w:r>
      <w:r w:rsidR="002473E4" w:rsidRPr="006500AD">
        <w:rPr>
          <w:rFonts w:ascii="Times New Roman" w:eastAsia="Times New Roman" w:hAnsi="Times New Roman"/>
          <w:b/>
          <w:sz w:val="24"/>
          <w:szCs w:val="24"/>
        </w:rPr>
        <w:t>Пояснительная записка.</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Программа по родному (башкирскому) языку направлена на удовлетворение потребности обучающихся в изучении родного языка как инструмента познания национальной культуры и самореализации в ней. В содержании предусматривается изучение сведений, имеющих отношение к внутреннему системному устройству языка, а также к вопросам реализации языковой системы в речи‚ внешней стороне существования языка: к многообразным связям башкирского языка с цивилизацией и культурой, государством и обществом. Программа по родному (башкирскому) языку отражает социокультурный контекст существования башкирского языка: в частности, те языковые аспекты, которые обнаруживают прямую, непосредственную культурно-историческую обусловленность.</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Начальным этапом изучения башкирского языка является обучение башкирской грамоте. Обучение первоначальному чтению идёт в тесной связи с овладением навыками письма букв, слогов, слов и предложений. Важной особенностью обучения башкирской грамоте является тесная взаимосвязь данного курса с обучением русской грамоте. Такое положение даёт возможность изучать башкирский алфавит с использованием изученных звуков (букв) русского алфавита, а также осознанному, качественному освоению языковых явлений, законов и правил русского и башкирского языков.</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При отборе учебного материала учтены психолингвистические особенности обучения грамоте и башкирскому языку: особенности фонетической, графической и слоговой системы башкирского языка. Так, при определении содержания Программы авторами принят во внимание важнейший фонетический закон башкирского языка – закон нёбного сингармонизма, который лежит в основе обучения первоначальному чтению и письму, также при определении содержания программы установлен порядок изучения гласных звуков и их буквенных обозначений в исконно башкирских словах и другие.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В содержании программы по родному (башкирскому) языку выделяются следующие содержательные линии: «Система языка» (фонетика, графика, состав слова, лексика, грамматика (морфология и синтаксис), «Орфография и пунктуация» (освоение способов проверки орфограмм, формирование орфографической грамотности и умения употреблять на практике правила пунктуации), «Развитие речи» (овладение диалогической и монологической формами речи, написание сочинений, употребление башкирских пословиц и поговорок).</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 Изучение родного (башкирского) языка направлено на достижение следующих </w:t>
      </w:r>
      <w:r w:rsidRPr="006500AD">
        <w:rPr>
          <w:rFonts w:ascii="Times New Roman" w:eastAsia="Times New Roman" w:hAnsi="Times New Roman"/>
          <w:b/>
          <w:sz w:val="24"/>
          <w:szCs w:val="24"/>
        </w:rPr>
        <w:t>целей:</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lastRenderedPageBreak/>
        <w:t>развитие у обучающихся навыков владения всеми видами речевой деятельности;</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совершенствование коммуникативных умений и культуры речи на родном языке;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расширение знаний о специфике башкирского языка, основных языковых единицах в соответствии с разделами науки о языке;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формирование российской гражданской идентичности в поликультурном обществе.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b/>
          <w:sz w:val="24"/>
          <w:szCs w:val="24"/>
        </w:rPr>
        <w:t> </w:t>
      </w:r>
      <w:r w:rsidRPr="006500AD">
        <w:rPr>
          <w:rFonts w:ascii="Times New Roman" w:eastAsia="Times New Roman" w:hAnsi="Times New Roman"/>
          <w:b/>
          <w:bCs/>
          <w:sz w:val="24"/>
          <w:szCs w:val="24"/>
        </w:rPr>
        <w:t xml:space="preserve">Задачи </w:t>
      </w:r>
      <w:r w:rsidRPr="006500AD">
        <w:rPr>
          <w:rFonts w:ascii="Times New Roman" w:eastAsia="Times New Roman" w:hAnsi="Times New Roman"/>
          <w:sz w:val="24"/>
          <w:szCs w:val="24"/>
        </w:rPr>
        <w:t>освоения программы по родному (башкирскому) языку:</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формирование у обучающихся первоначальных представлений о системе и структуре башкирского языка: лексике, фонетике, графике, орфоэпии, </w:t>
      </w:r>
      <w:proofErr w:type="spellStart"/>
      <w:r w:rsidRPr="006500AD">
        <w:rPr>
          <w:rFonts w:ascii="Times New Roman" w:eastAsia="Times New Roman" w:hAnsi="Times New Roman"/>
          <w:sz w:val="24"/>
          <w:szCs w:val="24"/>
        </w:rPr>
        <w:t>морфемике</w:t>
      </w:r>
      <w:proofErr w:type="spellEnd"/>
      <w:r w:rsidRPr="006500AD">
        <w:rPr>
          <w:rFonts w:ascii="Times New Roman" w:eastAsia="Times New Roman" w:hAnsi="Times New Roman"/>
          <w:sz w:val="24"/>
          <w:szCs w:val="24"/>
        </w:rPr>
        <w:t xml:space="preserve"> (составе слова), морфологии и синтаксисе;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развитие речи, мышления, воображения </w:t>
      </w:r>
      <w:r w:rsidRPr="006500AD">
        <w:rPr>
          <w:rFonts w:ascii="Times New Roman" w:hAnsi="Times New Roman"/>
          <w:sz w:val="24"/>
          <w:szCs w:val="24"/>
        </w:rPr>
        <w:t>обучающихся</w:t>
      </w:r>
      <w:r w:rsidRPr="006500AD">
        <w:rPr>
          <w:rFonts w:ascii="Times New Roman" w:eastAsia="Times New Roman" w:hAnsi="Times New Roman"/>
          <w:sz w:val="24"/>
          <w:szCs w:val="24"/>
        </w:rPr>
        <w:t>, способности к творческой деятельности, умения выбирать средства языка в соответствии с целями, задачами и условиями общения;</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воспитание позитивного эмоционально-ценностного отношения к р</w:t>
      </w:r>
      <w:r w:rsidRPr="006500AD">
        <w:rPr>
          <w:rFonts w:ascii="Times New Roman" w:eastAsia="Times New Roman" w:hAnsi="Times New Roman"/>
          <w:sz w:val="24"/>
          <w:szCs w:val="24"/>
          <w:lang w:val="ba-RU"/>
        </w:rPr>
        <w:t>одн</w:t>
      </w:r>
      <w:r w:rsidRPr="006500AD">
        <w:rPr>
          <w:rFonts w:ascii="Times New Roman" w:eastAsia="Times New Roman" w:hAnsi="Times New Roman"/>
          <w:sz w:val="24"/>
          <w:szCs w:val="24"/>
        </w:rPr>
        <w:t>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 Общее число часов, рекомендованных для изучения родного (башкирского) языка, – 387 часов: в 1 классе – 81 час (2 часа в неделю), во 2 классе – 102 часа (3 часа в неделю), в 3 классе – 102 часа (3 часа в неделю, 34 учебные недели), в 4 классе – 102 часа (3 часа в неделю). </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b/>
          <w:sz w:val="24"/>
          <w:szCs w:val="24"/>
        </w:rPr>
      </w:pPr>
      <w:r w:rsidRPr="006500AD">
        <w:rPr>
          <w:rFonts w:ascii="Times New Roman" w:eastAsia="Times New Roman" w:hAnsi="Times New Roman"/>
          <w:b/>
          <w:sz w:val="24"/>
          <w:szCs w:val="24"/>
        </w:rPr>
        <w:t> Содержание обучения в 1 классе.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Начальным этапом изучения родного (башкирского) языка в 1 классе является учебный курс «Обучение грамоте». На учебный курс «Обучение грамоте» рекомендуется отводить 45 часов (3 часа в неделю: 2 часа учебного предмета «Родной (башкирский) язык» и 1 час учебного предмета «Литературное чтение на родном (башкирском) языке»). Продолжительность учебного курса «Обучение грамоте» зависит от уровня подготовки обучающихся и может составлять до 23 учебных недель, соответственно, продолжительность изучения систематического курса в 1 классе может варьироваться до 10 недель.</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b/>
          <w:sz w:val="24"/>
          <w:szCs w:val="24"/>
        </w:rPr>
      </w:pPr>
      <w:r w:rsidRPr="006500AD">
        <w:rPr>
          <w:rFonts w:ascii="Times New Roman" w:eastAsia="Times New Roman" w:hAnsi="Times New Roman"/>
          <w:b/>
          <w:sz w:val="24"/>
          <w:szCs w:val="24"/>
        </w:rPr>
        <w:t> Обучение грамоте.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Развитие речи. Речь (устная, письменная). Общение (беседа, диалог). Наблюдение за объектами, явлениями природы и пересказ увиденного на родном языке. Развитие речи (иллюстрации, сюжетные картинки). Слушание небольших текстов в исполнении учителя. </w:t>
      </w:r>
      <w:r w:rsidRPr="006500AD">
        <w:rPr>
          <w:rFonts w:ascii="Times New Roman" w:eastAsia="Times New Roman" w:hAnsi="Times New Roman"/>
          <w:sz w:val="24"/>
          <w:szCs w:val="24"/>
        </w:rPr>
        <w:lastRenderedPageBreak/>
        <w:t>Ответы на вопросы. Развитие речи. Иллюстрации учебника «Животный мир “Букваря”», «Котёнок путешествует», «Пчеловод. Ремёсла дедов», «Пчёлки на полянке» и другие. Малые жанры народного творчества (</w:t>
      </w:r>
      <w:proofErr w:type="spellStart"/>
      <w:r w:rsidRPr="006500AD">
        <w:rPr>
          <w:rFonts w:ascii="Times New Roman" w:eastAsia="Times New Roman" w:hAnsi="Times New Roman"/>
          <w:sz w:val="24"/>
          <w:szCs w:val="24"/>
        </w:rPr>
        <w:t>потешки</w:t>
      </w:r>
      <w:proofErr w:type="spellEnd"/>
      <w:r w:rsidRPr="006500AD">
        <w:rPr>
          <w:rFonts w:ascii="Times New Roman" w:eastAsia="Times New Roman" w:hAnsi="Times New Roman"/>
          <w:sz w:val="24"/>
          <w:szCs w:val="24"/>
        </w:rPr>
        <w:t>, считалки и другие): «Котёнок путешествует», «Животный мир» и другие.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Слово и предложение. Слово как название предмета, признака предмета, действия предмета (ознакомительное, без терминов). Различение слови предложений. Смысл предложения. Словосочетание (ознакомительное). Графическая схема предложения. Служебные слова в предложении (һәм, менән, ғына-генә, ҡына-кенә). Вставка слова в предложение. Составление предложения из заданных слов.</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Развитие речи. Иллюстрации учебника «Летние забавы», «Я – школьник!», «Моя семья», «Когда мама на работе», «Летние игры детей» и другие.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Фонетика. Звуки речи. Слово и звук. Гласные и согласные звуки. Твёрдые [а], [о], [у], [ы], мягкие [ә], [ө], [ү], [и], [э] (е) гласные звуки. Звуки слова. Графическая звуковая модель слова. Слог. Ударение в слове. Ударный слог. Ударный гласный звук.</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Графика. Обозначение звука буквой.</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Буквы Ә </w:t>
      </w:r>
      <w:proofErr w:type="spellStart"/>
      <w:r w:rsidRPr="006500AD">
        <w:rPr>
          <w:rFonts w:ascii="Times New Roman" w:eastAsia="Times New Roman" w:hAnsi="Times New Roman"/>
          <w:sz w:val="24"/>
          <w:szCs w:val="24"/>
        </w:rPr>
        <w:t>ә</w:t>
      </w:r>
      <w:proofErr w:type="spellEnd"/>
      <w:r w:rsidRPr="006500AD">
        <w:rPr>
          <w:rFonts w:ascii="Times New Roman" w:eastAsia="Times New Roman" w:hAnsi="Times New Roman"/>
          <w:sz w:val="24"/>
          <w:szCs w:val="24"/>
        </w:rPr>
        <w:t xml:space="preserve"> -</w:t>
      </w:r>
      <w:proofErr w:type="gramStart"/>
      <w:r w:rsidRPr="006500AD">
        <w:rPr>
          <w:rFonts w:ascii="Times New Roman" w:eastAsia="Times New Roman" w:hAnsi="Times New Roman"/>
          <w:sz w:val="24"/>
          <w:szCs w:val="24"/>
        </w:rPr>
        <w:t>А</w:t>
      </w:r>
      <w:proofErr w:type="gramEnd"/>
      <w:r w:rsidRPr="006500AD">
        <w:rPr>
          <w:rFonts w:ascii="Times New Roman" w:eastAsia="Times New Roman" w:hAnsi="Times New Roman"/>
          <w:sz w:val="24"/>
          <w:szCs w:val="24"/>
        </w:rPr>
        <w:t xml:space="preserve"> </w:t>
      </w:r>
      <w:proofErr w:type="spellStart"/>
      <w:r w:rsidRPr="006500AD">
        <w:rPr>
          <w:rFonts w:ascii="Times New Roman" w:eastAsia="Times New Roman" w:hAnsi="Times New Roman"/>
          <w:sz w:val="24"/>
          <w:szCs w:val="24"/>
        </w:rPr>
        <w:t>а</w:t>
      </w:r>
      <w:proofErr w:type="spellEnd"/>
      <w:r w:rsidRPr="006500AD">
        <w:rPr>
          <w:rFonts w:ascii="Times New Roman" w:eastAsia="Times New Roman" w:hAnsi="Times New Roman"/>
          <w:sz w:val="24"/>
          <w:szCs w:val="24"/>
        </w:rPr>
        <w:t xml:space="preserve">, Ө </w:t>
      </w:r>
      <w:proofErr w:type="spellStart"/>
      <w:r w:rsidRPr="006500AD">
        <w:rPr>
          <w:rFonts w:ascii="Times New Roman" w:eastAsia="Times New Roman" w:hAnsi="Times New Roman"/>
          <w:sz w:val="24"/>
          <w:szCs w:val="24"/>
        </w:rPr>
        <w:t>ө</w:t>
      </w:r>
      <w:proofErr w:type="spellEnd"/>
      <w:r w:rsidRPr="006500AD">
        <w:rPr>
          <w:rFonts w:ascii="Times New Roman" w:eastAsia="Times New Roman" w:hAnsi="Times New Roman"/>
          <w:sz w:val="24"/>
          <w:szCs w:val="24"/>
        </w:rPr>
        <w:t xml:space="preserve"> О </w:t>
      </w:r>
      <w:proofErr w:type="spellStart"/>
      <w:r w:rsidRPr="006500AD">
        <w:rPr>
          <w:rFonts w:ascii="Times New Roman" w:eastAsia="Times New Roman" w:hAnsi="Times New Roman"/>
          <w:sz w:val="24"/>
          <w:szCs w:val="24"/>
        </w:rPr>
        <w:t>о</w:t>
      </w:r>
      <w:proofErr w:type="spellEnd"/>
      <w:r w:rsidRPr="006500AD">
        <w:rPr>
          <w:rFonts w:ascii="Times New Roman" w:eastAsia="Times New Roman" w:hAnsi="Times New Roman"/>
          <w:sz w:val="24"/>
          <w:szCs w:val="24"/>
        </w:rPr>
        <w:t>. Чтение слов с ориентацией на гласный звук. Развитие речи. Сюжетные картинки, «Подарок деду», «Петух – хозяин нашего двора», «Приключения на пасеке у деда».</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Буквы Ү </w:t>
      </w:r>
      <w:proofErr w:type="spellStart"/>
      <w:r w:rsidRPr="006500AD">
        <w:rPr>
          <w:rFonts w:ascii="Times New Roman" w:eastAsia="Times New Roman" w:hAnsi="Times New Roman"/>
          <w:sz w:val="24"/>
          <w:szCs w:val="24"/>
        </w:rPr>
        <w:t>ү</w:t>
      </w:r>
      <w:proofErr w:type="spellEnd"/>
      <w:r w:rsidRPr="006500AD">
        <w:rPr>
          <w:rFonts w:ascii="Times New Roman" w:eastAsia="Times New Roman" w:hAnsi="Times New Roman"/>
          <w:sz w:val="24"/>
          <w:szCs w:val="24"/>
        </w:rPr>
        <w:t xml:space="preserve"> – У </w:t>
      </w:r>
      <w:proofErr w:type="spellStart"/>
      <w:r w:rsidRPr="006500AD">
        <w:rPr>
          <w:rFonts w:ascii="Times New Roman" w:eastAsia="Times New Roman" w:hAnsi="Times New Roman"/>
          <w:sz w:val="24"/>
          <w:szCs w:val="24"/>
        </w:rPr>
        <w:t>у</w:t>
      </w:r>
      <w:proofErr w:type="spellEnd"/>
      <w:r w:rsidRPr="006500AD">
        <w:rPr>
          <w:rFonts w:ascii="Times New Roman" w:eastAsia="Times New Roman" w:hAnsi="Times New Roman"/>
          <w:sz w:val="24"/>
          <w:szCs w:val="24"/>
        </w:rPr>
        <w:t xml:space="preserve">, Э </w:t>
      </w:r>
      <w:proofErr w:type="spellStart"/>
      <w:r w:rsidRPr="006500AD">
        <w:rPr>
          <w:rFonts w:ascii="Times New Roman" w:eastAsia="Times New Roman" w:hAnsi="Times New Roman"/>
          <w:sz w:val="24"/>
          <w:szCs w:val="24"/>
        </w:rPr>
        <w:t>э</w:t>
      </w:r>
      <w:proofErr w:type="spellEnd"/>
      <w:r w:rsidRPr="006500AD">
        <w:rPr>
          <w:rFonts w:ascii="Times New Roman" w:eastAsia="Times New Roman" w:hAnsi="Times New Roman"/>
          <w:sz w:val="24"/>
          <w:szCs w:val="24"/>
        </w:rPr>
        <w:t xml:space="preserve"> (е), ы, Ии. Взаимосвязь структуры слова и его значения. Развитие речи. Сюжетные картинки «Цыплятки, мои цыплятки», «Берегите лес!», «Что должен знать пчеловод?».</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Буквы М </w:t>
      </w:r>
      <w:proofErr w:type="spellStart"/>
      <w:r w:rsidRPr="006500AD">
        <w:rPr>
          <w:rFonts w:ascii="Times New Roman" w:eastAsia="Times New Roman" w:hAnsi="Times New Roman"/>
          <w:sz w:val="24"/>
          <w:szCs w:val="24"/>
        </w:rPr>
        <w:t>м</w:t>
      </w:r>
      <w:proofErr w:type="spellEnd"/>
      <w:r w:rsidRPr="006500AD">
        <w:rPr>
          <w:rFonts w:ascii="Times New Roman" w:eastAsia="Times New Roman" w:hAnsi="Times New Roman"/>
          <w:sz w:val="24"/>
          <w:szCs w:val="24"/>
        </w:rPr>
        <w:t xml:space="preserve">, Н </w:t>
      </w:r>
      <w:proofErr w:type="spellStart"/>
      <w:r w:rsidRPr="006500AD">
        <w:rPr>
          <w:rFonts w:ascii="Times New Roman" w:eastAsia="Times New Roman" w:hAnsi="Times New Roman"/>
          <w:sz w:val="24"/>
          <w:szCs w:val="24"/>
        </w:rPr>
        <w:t>н</w:t>
      </w:r>
      <w:proofErr w:type="spellEnd"/>
      <w:r w:rsidRPr="006500AD">
        <w:rPr>
          <w:rFonts w:ascii="Times New Roman" w:eastAsia="Times New Roman" w:hAnsi="Times New Roman"/>
          <w:sz w:val="24"/>
          <w:szCs w:val="24"/>
        </w:rPr>
        <w:t xml:space="preserve">, Р </w:t>
      </w:r>
      <w:proofErr w:type="spellStart"/>
      <w:r w:rsidRPr="006500AD">
        <w:rPr>
          <w:rFonts w:ascii="Times New Roman" w:eastAsia="Times New Roman" w:hAnsi="Times New Roman"/>
          <w:sz w:val="24"/>
          <w:szCs w:val="24"/>
        </w:rPr>
        <w:t>р</w:t>
      </w:r>
      <w:proofErr w:type="spellEnd"/>
      <w:r w:rsidRPr="006500AD">
        <w:rPr>
          <w:rFonts w:ascii="Times New Roman" w:eastAsia="Times New Roman" w:hAnsi="Times New Roman"/>
          <w:sz w:val="24"/>
          <w:szCs w:val="24"/>
        </w:rPr>
        <w:t xml:space="preserve">, Л </w:t>
      </w:r>
      <w:proofErr w:type="spellStart"/>
      <w:r w:rsidRPr="006500AD">
        <w:rPr>
          <w:rFonts w:ascii="Times New Roman" w:eastAsia="Times New Roman" w:hAnsi="Times New Roman"/>
          <w:sz w:val="24"/>
          <w:szCs w:val="24"/>
        </w:rPr>
        <w:t>л</w:t>
      </w:r>
      <w:proofErr w:type="spellEnd"/>
      <w:r w:rsidRPr="006500AD">
        <w:rPr>
          <w:rFonts w:ascii="Times New Roman" w:eastAsia="Times New Roman" w:hAnsi="Times New Roman"/>
          <w:sz w:val="24"/>
          <w:szCs w:val="24"/>
        </w:rPr>
        <w:t xml:space="preserve">. Развитие речи. Сюжетные картинки «Моя сестрёнка», «Москва – столица России», «Мой </w:t>
      </w:r>
      <w:proofErr w:type="spellStart"/>
      <w:r w:rsidRPr="006500AD">
        <w:rPr>
          <w:rFonts w:ascii="Times New Roman" w:eastAsia="Times New Roman" w:hAnsi="Times New Roman"/>
          <w:sz w:val="24"/>
          <w:szCs w:val="24"/>
        </w:rPr>
        <w:t>курай</w:t>
      </w:r>
      <w:proofErr w:type="spellEnd"/>
      <w:r w:rsidRPr="006500AD">
        <w:rPr>
          <w:rFonts w:ascii="Times New Roman" w:eastAsia="Times New Roman" w:hAnsi="Times New Roman"/>
          <w:sz w:val="24"/>
          <w:szCs w:val="24"/>
        </w:rPr>
        <w:t>».</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Буква Й </w:t>
      </w:r>
      <w:proofErr w:type="spellStart"/>
      <w:r w:rsidRPr="006500AD">
        <w:rPr>
          <w:rFonts w:ascii="Times New Roman" w:eastAsia="Times New Roman" w:hAnsi="Times New Roman"/>
          <w:sz w:val="24"/>
          <w:szCs w:val="24"/>
        </w:rPr>
        <w:t>й</w:t>
      </w:r>
      <w:proofErr w:type="spellEnd"/>
      <w:r w:rsidRPr="006500AD">
        <w:rPr>
          <w:rFonts w:ascii="Times New Roman" w:eastAsia="Times New Roman" w:hAnsi="Times New Roman"/>
          <w:sz w:val="24"/>
          <w:szCs w:val="24"/>
        </w:rPr>
        <w:t xml:space="preserve">. Изучение слов со слогами (дифтонгами)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йә</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йө</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йо</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йү</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йы</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,а также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әй</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өй</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r w:rsidRPr="006500AD">
        <w:rPr>
          <w:rFonts w:ascii="Times New Roman" w:eastAsia="Times New Roman" w:hAnsi="Times New Roman"/>
          <w:sz w:val="24"/>
          <w:szCs w:val="24"/>
        </w:rPr>
        <w:t>ой</w:t>
      </w:r>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үй</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w:t>
      </w:r>
      <w:r w:rsidRPr="006500AD">
        <w:rPr>
          <w:rFonts w:ascii="Times New Roman" w:eastAsia="Times New Roman" w:hAnsi="Times New Roman"/>
          <w:sz w:val="24"/>
          <w:szCs w:val="24"/>
        </w:rPr>
        <w:sym w:font="Symbol" w:char="F05B"/>
      </w:r>
      <w:proofErr w:type="spellStart"/>
      <w:r w:rsidRPr="006500AD">
        <w:rPr>
          <w:rFonts w:ascii="Times New Roman" w:eastAsia="Times New Roman" w:hAnsi="Times New Roman"/>
          <w:sz w:val="24"/>
          <w:szCs w:val="24"/>
        </w:rPr>
        <w:t>ый</w:t>
      </w:r>
      <w:proofErr w:type="spellEnd"/>
      <w:r w:rsidRPr="006500AD">
        <w:rPr>
          <w:rFonts w:ascii="Times New Roman" w:eastAsia="Times New Roman" w:hAnsi="Times New Roman"/>
          <w:sz w:val="24"/>
          <w:szCs w:val="24"/>
        </w:rPr>
        <w:sym w:font="Symbol" w:char="F05D"/>
      </w:r>
      <w:r w:rsidRPr="006500AD">
        <w:rPr>
          <w:rFonts w:ascii="Times New Roman" w:eastAsia="Times New Roman" w:hAnsi="Times New Roman"/>
          <w:sz w:val="24"/>
          <w:szCs w:val="24"/>
        </w:rPr>
        <w:t xml:space="preserve">. Буквы </w:t>
      </w:r>
      <w:proofErr w:type="gramStart"/>
      <w:r w:rsidRPr="006500AD">
        <w:rPr>
          <w:rFonts w:ascii="Times New Roman" w:eastAsia="Times New Roman" w:hAnsi="Times New Roman"/>
          <w:sz w:val="24"/>
          <w:szCs w:val="24"/>
        </w:rPr>
        <w:t>Я</w:t>
      </w:r>
      <w:proofErr w:type="gramEnd"/>
      <w:r w:rsidRPr="006500AD">
        <w:rPr>
          <w:rFonts w:ascii="Times New Roman" w:eastAsia="Times New Roman" w:hAnsi="Times New Roman"/>
          <w:sz w:val="24"/>
          <w:szCs w:val="24"/>
        </w:rPr>
        <w:t xml:space="preserve"> </w:t>
      </w:r>
      <w:proofErr w:type="spellStart"/>
      <w:r w:rsidRPr="006500AD">
        <w:rPr>
          <w:rFonts w:ascii="Times New Roman" w:eastAsia="Times New Roman" w:hAnsi="Times New Roman"/>
          <w:sz w:val="24"/>
          <w:szCs w:val="24"/>
        </w:rPr>
        <w:t>я</w:t>
      </w:r>
      <w:proofErr w:type="spellEnd"/>
      <w:r w:rsidRPr="006500AD">
        <w:rPr>
          <w:rFonts w:ascii="Times New Roman" w:eastAsia="Times New Roman" w:hAnsi="Times New Roman"/>
          <w:sz w:val="24"/>
          <w:szCs w:val="24"/>
        </w:rPr>
        <w:t xml:space="preserve">, Е </w:t>
      </w:r>
      <w:proofErr w:type="spellStart"/>
      <w:r w:rsidRPr="006500AD">
        <w:rPr>
          <w:rFonts w:ascii="Times New Roman" w:eastAsia="Times New Roman" w:hAnsi="Times New Roman"/>
          <w:sz w:val="24"/>
          <w:szCs w:val="24"/>
        </w:rPr>
        <w:t>е</w:t>
      </w:r>
      <w:proofErr w:type="spellEnd"/>
      <w:r w:rsidRPr="006500AD">
        <w:rPr>
          <w:rFonts w:ascii="Times New Roman" w:eastAsia="Times New Roman" w:hAnsi="Times New Roman"/>
          <w:sz w:val="24"/>
          <w:szCs w:val="24"/>
        </w:rPr>
        <w:t xml:space="preserve">, Ё </w:t>
      </w:r>
      <w:proofErr w:type="spellStart"/>
      <w:r w:rsidRPr="006500AD">
        <w:rPr>
          <w:rFonts w:ascii="Times New Roman" w:eastAsia="Times New Roman" w:hAnsi="Times New Roman"/>
          <w:sz w:val="24"/>
          <w:szCs w:val="24"/>
        </w:rPr>
        <w:t>ё</w:t>
      </w:r>
      <w:proofErr w:type="spellEnd"/>
      <w:r w:rsidRPr="006500AD">
        <w:rPr>
          <w:rFonts w:ascii="Times New Roman" w:eastAsia="Times New Roman" w:hAnsi="Times New Roman"/>
          <w:sz w:val="24"/>
          <w:szCs w:val="24"/>
        </w:rPr>
        <w:t xml:space="preserve">, Ю </w:t>
      </w:r>
      <w:proofErr w:type="spellStart"/>
      <w:r w:rsidRPr="006500AD">
        <w:rPr>
          <w:rFonts w:ascii="Times New Roman" w:eastAsia="Times New Roman" w:hAnsi="Times New Roman"/>
          <w:sz w:val="24"/>
          <w:szCs w:val="24"/>
        </w:rPr>
        <w:t>ю</w:t>
      </w:r>
      <w:proofErr w:type="spellEnd"/>
      <w:r w:rsidRPr="006500AD">
        <w:rPr>
          <w:rFonts w:ascii="Times New Roman" w:eastAsia="Times New Roman" w:hAnsi="Times New Roman"/>
          <w:sz w:val="24"/>
          <w:szCs w:val="24"/>
        </w:rPr>
        <w:t>. Развитие речи. Сюжетные картинки «Месяц май», «Соскучились по лету», «Башкирская лошадь».</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Буквы Ғ </w:t>
      </w:r>
      <w:proofErr w:type="spellStart"/>
      <w:r w:rsidRPr="006500AD">
        <w:rPr>
          <w:rFonts w:ascii="Times New Roman" w:eastAsia="Times New Roman" w:hAnsi="Times New Roman"/>
          <w:sz w:val="24"/>
          <w:szCs w:val="24"/>
        </w:rPr>
        <w:t>ғ</w:t>
      </w:r>
      <w:proofErr w:type="spellEnd"/>
      <w:r w:rsidRPr="006500AD">
        <w:rPr>
          <w:rFonts w:ascii="Times New Roman" w:eastAsia="Times New Roman" w:hAnsi="Times New Roman"/>
          <w:sz w:val="24"/>
          <w:szCs w:val="24"/>
        </w:rPr>
        <w:t xml:space="preserve"> – Ҡ </w:t>
      </w:r>
      <w:proofErr w:type="spellStart"/>
      <w:r w:rsidRPr="006500AD">
        <w:rPr>
          <w:rFonts w:ascii="Times New Roman" w:eastAsia="Times New Roman" w:hAnsi="Times New Roman"/>
          <w:sz w:val="24"/>
          <w:szCs w:val="24"/>
        </w:rPr>
        <w:t>ҡ</w:t>
      </w:r>
      <w:proofErr w:type="spellEnd"/>
      <w:r w:rsidRPr="006500AD">
        <w:rPr>
          <w:rFonts w:ascii="Times New Roman" w:eastAsia="Times New Roman" w:hAnsi="Times New Roman"/>
          <w:sz w:val="24"/>
          <w:szCs w:val="24"/>
        </w:rPr>
        <w:t xml:space="preserve">. Повторение букв Г </w:t>
      </w:r>
      <w:proofErr w:type="spellStart"/>
      <w:r w:rsidRPr="006500AD">
        <w:rPr>
          <w:rFonts w:ascii="Times New Roman" w:eastAsia="Times New Roman" w:hAnsi="Times New Roman"/>
          <w:sz w:val="24"/>
          <w:szCs w:val="24"/>
        </w:rPr>
        <w:t>г</w:t>
      </w:r>
      <w:proofErr w:type="spellEnd"/>
      <w:r w:rsidRPr="006500AD">
        <w:rPr>
          <w:rFonts w:ascii="Times New Roman" w:eastAsia="Times New Roman" w:hAnsi="Times New Roman"/>
          <w:sz w:val="24"/>
          <w:szCs w:val="24"/>
        </w:rPr>
        <w:t xml:space="preserve"> – К </w:t>
      </w:r>
      <w:proofErr w:type="spellStart"/>
      <w:r w:rsidRPr="006500AD">
        <w:rPr>
          <w:rFonts w:ascii="Times New Roman" w:eastAsia="Times New Roman" w:hAnsi="Times New Roman"/>
          <w:sz w:val="24"/>
          <w:szCs w:val="24"/>
        </w:rPr>
        <w:t>к</w:t>
      </w:r>
      <w:proofErr w:type="spellEnd"/>
      <w:r w:rsidRPr="006500AD">
        <w:rPr>
          <w:rFonts w:ascii="Times New Roman" w:eastAsia="Times New Roman" w:hAnsi="Times New Roman"/>
          <w:sz w:val="24"/>
          <w:szCs w:val="24"/>
        </w:rPr>
        <w:t>, изученных на уроках обучения русской грамоте. Правила списывания предложения. Развитие речи Сюжетные картинки «У нас гости», «Детские подвижные игры» («Гөргөлдәк»), «Мой щенок Пушок».</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Буквы Д </w:t>
      </w:r>
      <w:proofErr w:type="spellStart"/>
      <w:r w:rsidRPr="006500AD">
        <w:rPr>
          <w:rFonts w:ascii="Times New Roman" w:eastAsia="Times New Roman" w:hAnsi="Times New Roman"/>
          <w:sz w:val="24"/>
          <w:szCs w:val="24"/>
        </w:rPr>
        <w:t>д</w:t>
      </w:r>
      <w:proofErr w:type="spellEnd"/>
      <w:r w:rsidRPr="006500AD">
        <w:rPr>
          <w:rFonts w:ascii="Times New Roman" w:eastAsia="Times New Roman" w:hAnsi="Times New Roman"/>
          <w:sz w:val="24"/>
          <w:szCs w:val="24"/>
        </w:rPr>
        <w:t xml:space="preserve"> -Т </w:t>
      </w:r>
      <w:proofErr w:type="spellStart"/>
      <w:r w:rsidRPr="006500AD">
        <w:rPr>
          <w:rFonts w:ascii="Times New Roman" w:eastAsia="Times New Roman" w:hAnsi="Times New Roman"/>
          <w:sz w:val="24"/>
          <w:szCs w:val="24"/>
        </w:rPr>
        <w:t>т</w:t>
      </w:r>
      <w:proofErr w:type="spellEnd"/>
      <w:r w:rsidRPr="006500AD">
        <w:rPr>
          <w:rFonts w:ascii="Times New Roman" w:eastAsia="Times New Roman" w:hAnsi="Times New Roman"/>
          <w:sz w:val="24"/>
          <w:szCs w:val="24"/>
        </w:rPr>
        <w:t>. Правила списывания предложения. Развитие речи. Сюжетные картинки «Монумент Дружбы», «Счастливые дети разных народов», «</w:t>
      </w:r>
      <w:proofErr w:type="spellStart"/>
      <w:r w:rsidRPr="006500AD">
        <w:rPr>
          <w:rFonts w:ascii="Times New Roman" w:eastAsia="Times New Roman" w:hAnsi="Times New Roman"/>
          <w:sz w:val="24"/>
          <w:szCs w:val="24"/>
        </w:rPr>
        <w:t>Лисаи</w:t>
      </w:r>
      <w:proofErr w:type="spellEnd"/>
      <w:r w:rsidRPr="006500AD">
        <w:rPr>
          <w:rFonts w:ascii="Times New Roman" w:eastAsia="Times New Roman" w:hAnsi="Times New Roman"/>
          <w:sz w:val="24"/>
          <w:szCs w:val="24"/>
        </w:rPr>
        <w:t xml:space="preserve"> журавль».</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Буквы Һ </w:t>
      </w:r>
      <w:proofErr w:type="spellStart"/>
      <w:r w:rsidRPr="006500AD">
        <w:rPr>
          <w:rFonts w:ascii="Times New Roman" w:eastAsia="Times New Roman" w:hAnsi="Times New Roman"/>
          <w:sz w:val="24"/>
          <w:szCs w:val="24"/>
        </w:rPr>
        <w:t>һ</w:t>
      </w:r>
      <w:proofErr w:type="spellEnd"/>
      <w:r w:rsidRPr="006500AD">
        <w:rPr>
          <w:rFonts w:ascii="Times New Roman" w:eastAsia="Times New Roman" w:hAnsi="Times New Roman"/>
          <w:sz w:val="24"/>
          <w:szCs w:val="24"/>
        </w:rPr>
        <w:t xml:space="preserve"> – Х </w:t>
      </w:r>
      <w:proofErr w:type="spellStart"/>
      <w:r w:rsidRPr="006500AD">
        <w:rPr>
          <w:rFonts w:ascii="Times New Roman" w:eastAsia="Times New Roman" w:hAnsi="Times New Roman"/>
          <w:sz w:val="24"/>
          <w:szCs w:val="24"/>
        </w:rPr>
        <w:t>х</w:t>
      </w:r>
      <w:proofErr w:type="spellEnd"/>
      <w:r w:rsidRPr="006500AD">
        <w:rPr>
          <w:rFonts w:ascii="Times New Roman" w:eastAsia="Times New Roman" w:hAnsi="Times New Roman"/>
          <w:sz w:val="24"/>
          <w:szCs w:val="24"/>
        </w:rPr>
        <w:t>. Списывание текста. Развитие речи. Сюжетные картинки «Сабантуй». В.А. Осеева, рассказ «Что легче?».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Звук. Буквы Б </w:t>
      </w:r>
      <w:proofErr w:type="spellStart"/>
      <w:r w:rsidRPr="006500AD">
        <w:rPr>
          <w:rFonts w:ascii="Times New Roman" w:eastAsia="Times New Roman" w:hAnsi="Times New Roman"/>
          <w:sz w:val="24"/>
          <w:szCs w:val="24"/>
        </w:rPr>
        <w:t>б</w:t>
      </w:r>
      <w:proofErr w:type="spellEnd"/>
      <w:r w:rsidRPr="006500AD">
        <w:rPr>
          <w:rFonts w:ascii="Times New Roman" w:eastAsia="Times New Roman" w:hAnsi="Times New Roman"/>
          <w:sz w:val="24"/>
          <w:szCs w:val="24"/>
        </w:rPr>
        <w:t xml:space="preserve"> – П </w:t>
      </w:r>
      <w:proofErr w:type="spellStart"/>
      <w:r w:rsidRPr="006500AD">
        <w:rPr>
          <w:rFonts w:ascii="Times New Roman" w:eastAsia="Times New Roman" w:hAnsi="Times New Roman"/>
          <w:sz w:val="24"/>
          <w:szCs w:val="24"/>
        </w:rPr>
        <w:t>п</w:t>
      </w:r>
      <w:proofErr w:type="spellEnd"/>
      <w:r w:rsidRPr="006500AD">
        <w:rPr>
          <w:rFonts w:ascii="Times New Roman" w:eastAsia="Times New Roman" w:hAnsi="Times New Roman"/>
          <w:sz w:val="24"/>
          <w:szCs w:val="24"/>
        </w:rPr>
        <w:t xml:space="preserve">, </w:t>
      </w:r>
      <w:proofErr w:type="gramStart"/>
      <w:r w:rsidRPr="006500AD">
        <w:rPr>
          <w:rFonts w:ascii="Times New Roman" w:eastAsia="Times New Roman" w:hAnsi="Times New Roman"/>
          <w:sz w:val="24"/>
          <w:szCs w:val="24"/>
        </w:rPr>
        <w:t>В</w:t>
      </w:r>
      <w:proofErr w:type="gramEnd"/>
      <w:r w:rsidRPr="006500AD">
        <w:rPr>
          <w:rFonts w:ascii="Times New Roman" w:eastAsia="Times New Roman" w:hAnsi="Times New Roman"/>
          <w:sz w:val="24"/>
          <w:szCs w:val="24"/>
        </w:rPr>
        <w:t xml:space="preserve"> </w:t>
      </w:r>
      <w:proofErr w:type="spellStart"/>
      <w:r w:rsidRPr="006500AD">
        <w:rPr>
          <w:rFonts w:ascii="Times New Roman" w:eastAsia="Times New Roman" w:hAnsi="Times New Roman"/>
          <w:sz w:val="24"/>
          <w:szCs w:val="24"/>
        </w:rPr>
        <w:t>в</w:t>
      </w:r>
      <w:proofErr w:type="spellEnd"/>
      <w:r w:rsidRPr="006500AD">
        <w:rPr>
          <w:rFonts w:ascii="Times New Roman" w:eastAsia="Times New Roman" w:hAnsi="Times New Roman"/>
          <w:sz w:val="24"/>
          <w:szCs w:val="24"/>
        </w:rPr>
        <w:t xml:space="preserve"> – Ф </w:t>
      </w:r>
      <w:proofErr w:type="spellStart"/>
      <w:r w:rsidRPr="006500AD">
        <w:rPr>
          <w:rFonts w:ascii="Times New Roman" w:eastAsia="Times New Roman" w:hAnsi="Times New Roman"/>
          <w:sz w:val="24"/>
          <w:szCs w:val="24"/>
        </w:rPr>
        <w:t>ф</w:t>
      </w:r>
      <w:proofErr w:type="spellEnd"/>
      <w:r w:rsidRPr="006500AD">
        <w:rPr>
          <w:rFonts w:ascii="Times New Roman" w:eastAsia="Times New Roman" w:hAnsi="Times New Roman"/>
          <w:sz w:val="24"/>
          <w:szCs w:val="24"/>
        </w:rPr>
        <w:t xml:space="preserve">. Закрепление изученных букв. Взаимосвязь структуры слова и его значения. Развитие речи. Сюжетные картинки «Помогаю маме </w:t>
      </w:r>
      <w:r w:rsidRPr="006500AD">
        <w:rPr>
          <w:rFonts w:ascii="Times New Roman" w:eastAsia="Times New Roman" w:hAnsi="Times New Roman"/>
          <w:sz w:val="24"/>
          <w:szCs w:val="24"/>
        </w:rPr>
        <w:lastRenderedPageBreak/>
        <w:t>(папе)», «У нас во дворе», «Уфа – столица Башкортостана».</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Буквы Ш </w:t>
      </w:r>
      <w:proofErr w:type="spellStart"/>
      <w:r w:rsidRPr="006500AD">
        <w:rPr>
          <w:rFonts w:ascii="Times New Roman" w:eastAsia="Times New Roman" w:hAnsi="Times New Roman"/>
          <w:sz w:val="24"/>
          <w:szCs w:val="24"/>
        </w:rPr>
        <w:t>ш</w:t>
      </w:r>
      <w:proofErr w:type="spellEnd"/>
      <w:r w:rsidRPr="006500AD">
        <w:rPr>
          <w:rFonts w:ascii="Times New Roman" w:eastAsia="Times New Roman" w:hAnsi="Times New Roman"/>
          <w:sz w:val="24"/>
          <w:szCs w:val="24"/>
        </w:rPr>
        <w:t xml:space="preserve"> – Ж </w:t>
      </w:r>
      <w:proofErr w:type="spellStart"/>
      <w:r w:rsidRPr="006500AD">
        <w:rPr>
          <w:rFonts w:ascii="Times New Roman" w:eastAsia="Times New Roman" w:hAnsi="Times New Roman"/>
          <w:sz w:val="24"/>
          <w:szCs w:val="24"/>
        </w:rPr>
        <w:t>ж</w:t>
      </w:r>
      <w:proofErr w:type="spellEnd"/>
      <w:r w:rsidRPr="006500AD">
        <w:rPr>
          <w:rFonts w:ascii="Times New Roman" w:eastAsia="Times New Roman" w:hAnsi="Times New Roman"/>
          <w:sz w:val="24"/>
          <w:szCs w:val="24"/>
        </w:rPr>
        <w:t xml:space="preserve">, Ч </w:t>
      </w:r>
      <w:proofErr w:type="spellStart"/>
      <w:r w:rsidRPr="006500AD">
        <w:rPr>
          <w:rFonts w:ascii="Times New Roman" w:eastAsia="Times New Roman" w:hAnsi="Times New Roman"/>
          <w:sz w:val="24"/>
          <w:szCs w:val="24"/>
        </w:rPr>
        <w:t>ч</w:t>
      </w:r>
      <w:proofErr w:type="spellEnd"/>
      <w:r w:rsidRPr="006500AD">
        <w:rPr>
          <w:rFonts w:ascii="Times New Roman" w:eastAsia="Times New Roman" w:hAnsi="Times New Roman"/>
          <w:sz w:val="24"/>
          <w:szCs w:val="24"/>
        </w:rPr>
        <w:t xml:space="preserve"> – Щ </w:t>
      </w:r>
      <w:proofErr w:type="spellStart"/>
      <w:r w:rsidRPr="006500AD">
        <w:rPr>
          <w:rFonts w:ascii="Times New Roman" w:eastAsia="Times New Roman" w:hAnsi="Times New Roman"/>
          <w:sz w:val="24"/>
          <w:szCs w:val="24"/>
        </w:rPr>
        <w:t>щ</w:t>
      </w:r>
      <w:proofErr w:type="spellEnd"/>
      <w:r w:rsidRPr="006500AD">
        <w:rPr>
          <w:rFonts w:ascii="Times New Roman" w:eastAsia="Times New Roman" w:hAnsi="Times New Roman"/>
          <w:sz w:val="24"/>
          <w:szCs w:val="24"/>
        </w:rPr>
        <w:t xml:space="preserve">, Х </w:t>
      </w:r>
      <w:proofErr w:type="spellStart"/>
      <w:r w:rsidRPr="006500AD">
        <w:rPr>
          <w:rFonts w:ascii="Times New Roman" w:eastAsia="Times New Roman" w:hAnsi="Times New Roman"/>
          <w:sz w:val="24"/>
          <w:szCs w:val="24"/>
        </w:rPr>
        <w:t>х</w:t>
      </w:r>
      <w:proofErr w:type="spellEnd"/>
      <w:r w:rsidRPr="006500AD">
        <w:rPr>
          <w:rFonts w:ascii="Times New Roman" w:eastAsia="Times New Roman" w:hAnsi="Times New Roman"/>
          <w:sz w:val="24"/>
          <w:szCs w:val="24"/>
        </w:rPr>
        <w:t xml:space="preserve">, Ц </w:t>
      </w:r>
      <w:proofErr w:type="spellStart"/>
      <w:r w:rsidRPr="006500AD">
        <w:rPr>
          <w:rFonts w:ascii="Times New Roman" w:eastAsia="Times New Roman" w:hAnsi="Times New Roman"/>
          <w:sz w:val="24"/>
          <w:szCs w:val="24"/>
        </w:rPr>
        <w:t>ц</w:t>
      </w:r>
      <w:proofErr w:type="spellEnd"/>
      <w:r w:rsidRPr="006500AD">
        <w:rPr>
          <w:rFonts w:ascii="Times New Roman" w:eastAsia="Times New Roman" w:hAnsi="Times New Roman"/>
          <w:sz w:val="24"/>
          <w:szCs w:val="24"/>
        </w:rPr>
        <w:t>. Твёрдый знак (ъ), мягкий знак (ь). Развитие речи. Сюжетные картинки «Я люблю природу». С.В. Михалков, сказка «Осёл и бобр».</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Башкирский алфавит (42 буквы). Практическое применение алфавита.</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Чтение. Чтение слова с ориентацией на гласный звук. Плавное слоговое чтение. Постепенный переход на плавное чтение целыми слова. Чтение с интонацией и паузами. Осознание смысла предложений при плавном чтении. Начальные умения выразительного чтения рассказа, сказки, стихотворения.</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Письмо. Ориентировка в тетрадном листе: горизонтальные, косые линии. Рабочая линия тетради. Начертание строчных и письменных строчек. Письмо букв, слогов, слов, предложений с соблюдением гигиенических норм. Списывание набора слов, предложения и текста. Письмо под диктовку (обучающий диктант). Пробел между словами. Перенос слова. Списывание слогов, слов, предложений (для начала из трёх слов).</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Орфография и пунктуация. Правильное соединение букв слова, раздельное написание слов. </w:t>
      </w:r>
      <w:r w:rsidRPr="006500AD">
        <w:rPr>
          <w:rFonts w:ascii="Times New Roman" w:eastAsia="Times New Roman" w:hAnsi="Times New Roman"/>
          <w:sz w:val="24"/>
          <w:szCs w:val="24"/>
          <w:lang w:eastAsia="ru-RU"/>
        </w:rPr>
        <w:t>Прописная</w:t>
      </w:r>
      <w:r w:rsidRPr="006500AD">
        <w:rPr>
          <w:rFonts w:ascii="Times New Roman" w:eastAsia="Times New Roman" w:hAnsi="Times New Roman"/>
          <w:sz w:val="24"/>
          <w:szCs w:val="24"/>
        </w:rPr>
        <w:t xml:space="preserve"> буква в начале предложения. Перенос слова. Знаки препинания в конце предложения (точка, вопрос).</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b/>
          <w:sz w:val="24"/>
          <w:szCs w:val="24"/>
        </w:rPr>
      </w:pPr>
      <w:r w:rsidRPr="006500AD">
        <w:rPr>
          <w:rFonts w:ascii="Times New Roman" w:eastAsia="Times New Roman" w:hAnsi="Times New Roman"/>
          <w:b/>
          <w:sz w:val="24"/>
          <w:szCs w:val="24"/>
        </w:rPr>
        <w:t>Систематический курс.</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Общие сведения о языке. Речь и общение. Язык – средство общения. Диалог. Развитие речи. Иллюстрация учебника. Ответы на вопросы.</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Фонетика. Графика. Повторение: алфавит, названия букв, порядок букв в алфавите, звук и буква, согласные и гласные звуки. Мягкие и твёрдые гласные звуки. Согласные башкирского и русского языков (сравнение, сопоставление). Таблицы звуков.</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Синтаксис. Лексика. Предложение как единица языка. Служебные слова в предложении. Установление связи слов в предложении при помощи смысловых вопросов. Вставка слова в предложение. Графическая схема предложения. Слово как единица языка. Слово как название предмета, признака предмета, действия предмета (повторение). Использование служебных слов (һәм, менән, ғына-ҡына, генә-кенә) в устной и письменной речи. Развитие речи: иллюстрации учебника, тексты.</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Орфоэпия. Произношение звуков и сочетаний звуков в словах. Специфический характер ударения в башкирских словах.</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Слова, состоящие только из твёрдых [а], [о], [у], [ы] или только из мягких [ә], [ө], [ү], [и], [э] (е) гласных звуков (закон сингармонизма, без термина, ознакомительно).</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 xml:space="preserve">Орфография и пунктуация. Правописание слов: правильное соединение букв слова, раздельное написание слов. Прописная буква в начале предложения. Прописная буква в моём имени и фамилии. Небуквенные графические средства: пробел между словами, знак </w:t>
      </w:r>
      <w:r w:rsidRPr="006500AD">
        <w:rPr>
          <w:rFonts w:ascii="Times New Roman" w:eastAsia="Times New Roman" w:hAnsi="Times New Roman"/>
          <w:sz w:val="24"/>
          <w:szCs w:val="24"/>
        </w:rPr>
        <w:lastRenderedPageBreak/>
        <w:t>переноса. Перенос слова. Знаки препинания (точка, вопросительный знак) в конце предложения.</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Развитие речи. Общение с учителем, со сверстниками. Ответ на обращение. Составление предложений, небольших текстов по сюжету картин, иллюстраций, материалам учебника. Работа с текстами учебника. Наблюдение за объектами, явлениями природы и пересказ увиденного на родном языке.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Виды речевой деятельности.</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Слушание. Интонирование звуков речи. Составление звуковой модели слов. Слушание говорящего (учителя, других обучающихся). Понимание и осознание прочитанного учителем текста. Устное составление высказываний с использованием иллюстраций, заданий учебника. Заучивание стихотворений, рассказывание сказок и другие.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Говорение. Первоначальное понятие о слове. Предмет и слово. Называние предметов, объектов окружающей действительности, рассказ по иллюстрациям, картинкам учебника на родном языке. Выбор средств, приёмов общения (диалог, дискуссия). Общение со сверстниками (диалог), поддержка диалога на родном языке.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Чтение. Чтение слогов, слов, предложений, текстов. Осознанное чтение условия задания, алгоритма выполнения работы. Чтение слов по графической звуковой модели учебника. Осознанное чтение предложений целыми словами. Осознанное чтение текста. Работа над смыслом прочитанного, переработка информации, обобщение.</w:t>
      </w:r>
    </w:p>
    <w:p w:rsidR="002473E4" w:rsidRPr="006500AD"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6500AD">
        <w:rPr>
          <w:rFonts w:ascii="Times New Roman" w:eastAsia="Times New Roman" w:hAnsi="Times New Roman"/>
          <w:sz w:val="24"/>
          <w:szCs w:val="24"/>
        </w:rPr>
        <w:t>Письмо. Автоматизация правильного соединения букв по каллиграфическим нормам. Списывание слов и предложений, проверка написанных слов</w:t>
      </w:r>
      <w:r>
        <w:rPr>
          <w:rFonts w:ascii="Times New Roman" w:eastAsia="Times New Roman" w:hAnsi="Times New Roman"/>
          <w:sz w:val="24"/>
          <w:szCs w:val="24"/>
        </w:rPr>
        <w:t xml:space="preserve"> </w:t>
      </w:r>
      <w:r w:rsidRPr="006500AD">
        <w:rPr>
          <w:rFonts w:ascii="Times New Roman" w:eastAsia="Times New Roman" w:hAnsi="Times New Roman"/>
          <w:sz w:val="24"/>
          <w:szCs w:val="24"/>
        </w:rPr>
        <w:t>и предложений. Письмо под диктовку слов, предложений, небольшого текста.</w:t>
      </w:r>
    </w:p>
    <w:p w:rsidR="002473E4" w:rsidRPr="002F6DAC"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lang w:val="ba-RU"/>
        </w:rPr>
      </w:pPr>
      <w:r w:rsidRPr="006500AD">
        <w:rPr>
          <w:rFonts w:ascii="Times New Roman" w:eastAsia="Times New Roman" w:hAnsi="Times New Roman"/>
          <w:sz w:val="24"/>
          <w:szCs w:val="24"/>
        </w:rPr>
        <w:t>Практическая работа. Использование алфавита в практической жизни (составление списка фамилий других обучающихся своего ряда, своей малой</w:t>
      </w:r>
      <w:r w:rsidRPr="002F6DAC">
        <w:rPr>
          <w:rFonts w:ascii="Times New Roman" w:eastAsia="Times New Roman" w:hAnsi="Times New Roman"/>
          <w:sz w:val="28"/>
          <w:szCs w:val="28"/>
        </w:rPr>
        <w:t xml:space="preserve"> </w:t>
      </w:r>
      <w:r w:rsidRPr="006500AD">
        <w:rPr>
          <w:rFonts w:ascii="Times New Roman" w:eastAsia="Times New Roman" w:hAnsi="Times New Roman"/>
          <w:sz w:val="24"/>
          <w:szCs w:val="28"/>
        </w:rPr>
        <w:t>группы).</w:t>
      </w: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Pr="002F6DAC" w:rsidRDefault="002473E4" w:rsidP="002473E4">
      <w:pPr>
        <w:tabs>
          <w:tab w:val="left" w:pos="1533"/>
        </w:tabs>
        <w:autoSpaceDE w:val="0"/>
        <w:autoSpaceDN w:val="0"/>
        <w:spacing w:after="0" w:line="360" w:lineRule="auto"/>
        <w:ind w:firstLine="709"/>
        <w:jc w:val="both"/>
        <w:rPr>
          <w:rFonts w:ascii="Times New Roman" w:eastAsia="Times New Roman" w:hAnsi="Times New Roman"/>
          <w:sz w:val="28"/>
          <w:szCs w:val="28"/>
        </w:rPr>
      </w:pP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b/>
          <w:sz w:val="24"/>
          <w:szCs w:val="28"/>
        </w:rPr>
        <w:t>Содержание обучения в 3 классе</w:t>
      </w:r>
      <w:r w:rsidRPr="002473E4">
        <w:rPr>
          <w:rFonts w:ascii="Times New Roman" w:eastAsia="Times New Roman" w:hAnsi="Times New Roman"/>
          <w:sz w:val="24"/>
          <w:szCs w:val="28"/>
        </w:rPr>
        <w:t>.</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1. Общие сведения о языке.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Русский язык как государственный Российский Федерации. Родной (башкирский) язык – второй государственный язык Республики Башкортостан. Язык – средство сообщения информации. Общение на родном языке. Диалог. Этикет общения.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2. Фонетика и графика.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Звонкие и глухие согласные звуки. Парные согласные по звонкости и глухости, мягкости и твёрдости в заимствованных словах в башкирском языке. Использование алфавита при работе со словарями, справочниками.</w:t>
      </w:r>
    </w:p>
    <w:p w:rsidR="002473E4" w:rsidRPr="002473E4" w:rsidRDefault="002473E4" w:rsidP="002473E4">
      <w:pPr>
        <w:tabs>
          <w:tab w:val="left" w:pos="1533"/>
        </w:tabs>
        <w:autoSpaceDE w:val="0"/>
        <w:autoSpaceDN w:val="0"/>
        <w:spacing w:after="0" w:line="360" w:lineRule="auto"/>
        <w:jc w:val="both"/>
        <w:rPr>
          <w:rFonts w:ascii="Times New Roman" w:eastAsia="Times New Roman" w:hAnsi="Times New Roman"/>
          <w:sz w:val="24"/>
          <w:szCs w:val="28"/>
        </w:rPr>
      </w:pPr>
      <w:r w:rsidRPr="002473E4">
        <w:rPr>
          <w:rFonts w:ascii="Times New Roman" w:eastAsia="Times New Roman" w:hAnsi="Times New Roman"/>
          <w:sz w:val="24"/>
          <w:szCs w:val="28"/>
        </w:rPr>
        <w:t xml:space="preserve">3. Орфоэпия. Нормы произношения звуков и сочетаний звуков в башкирских словах. Ударение в словах в соответствии с нормами современного башкирского литературного языка (повторение). Особенности произношения слов с буквой </w:t>
      </w:r>
      <w:proofErr w:type="gramStart"/>
      <w:r w:rsidRPr="002473E4">
        <w:rPr>
          <w:rFonts w:ascii="Times New Roman" w:eastAsia="Times New Roman" w:hAnsi="Times New Roman"/>
          <w:sz w:val="24"/>
          <w:szCs w:val="28"/>
        </w:rPr>
        <w:t xml:space="preserve">в </w:t>
      </w:r>
      <w:proofErr w:type="spellStart"/>
      <w:r w:rsidRPr="002473E4">
        <w:rPr>
          <w:rFonts w:ascii="Times New Roman" w:eastAsia="Times New Roman" w:hAnsi="Times New Roman"/>
          <w:sz w:val="24"/>
          <w:szCs w:val="28"/>
        </w:rPr>
        <w:t>в</w:t>
      </w:r>
      <w:proofErr w:type="spellEnd"/>
      <w:proofErr w:type="gramEnd"/>
      <w:r w:rsidRPr="002473E4">
        <w:rPr>
          <w:rFonts w:ascii="Times New Roman" w:eastAsia="Times New Roman" w:hAnsi="Times New Roman"/>
          <w:sz w:val="24"/>
          <w:szCs w:val="28"/>
        </w:rPr>
        <w:t xml:space="preserve"> начале слова: </w:t>
      </w:r>
      <w:proofErr w:type="spellStart"/>
      <w:r w:rsidRPr="002473E4">
        <w:rPr>
          <w:rFonts w:ascii="Times New Roman" w:eastAsia="Times New Roman" w:hAnsi="Times New Roman"/>
          <w:sz w:val="24"/>
          <w:szCs w:val="28"/>
        </w:rPr>
        <w:t>ваҡыт</w:t>
      </w:r>
      <w:proofErr w:type="spellEnd"/>
      <w:r w:rsidRPr="002473E4">
        <w:rPr>
          <w:rFonts w:ascii="Times New Roman" w:eastAsia="Times New Roman" w:hAnsi="Times New Roman"/>
          <w:sz w:val="24"/>
          <w:szCs w:val="28"/>
        </w:rPr>
        <w:t xml:space="preserve"> – [уаҡыт], Вәсилә – [үәсилә] и другие. Использование орфоэпического словаря для решения практических задач.</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Развитие речи. Иллюстрации учебника.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4. Лексика.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Лексическое значение слова (повторение). Прямое и переносное значение слова (ознакомление), синонимы, антонимы (повторение).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5. Состав слова (</w:t>
      </w:r>
      <w:proofErr w:type="spellStart"/>
      <w:r w:rsidRPr="002473E4">
        <w:rPr>
          <w:rFonts w:ascii="Times New Roman" w:eastAsia="Times New Roman" w:hAnsi="Times New Roman"/>
          <w:sz w:val="24"/>
          <w:szCs w:val="28"/>
        </w:rPr>
        <w:t>морфемика</w:t>
      </w:r>
      <w:proofErr w:type="spellEnd"/>
      <w:r w:rsidRPr="002473E4">
        <w:rPr>
          <w:rFonts w:ascii="Times New Roman" w:eastAsia="Times New Roman" w:hAnsi="Times New Roman"/>
          <w:sz w:val="24"/>
          <w:szCs w:val="28"/>
        </w:rPr>
        <w:t>).</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Корень как обязательная часть слова. Однокоренные (родственные) слова, признаки однокоренных слов, выделение в слове корня. Окончание как изменяемая часть слова (повторение изученного).</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Однокоренные слова и формы одного и того же слова. Корень. Окончание – значимые части слова. Формообразующие и словообразующие окончания слов.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6. Морфология.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Части речи. Имя существительное: общее значение, вопросы, употребление в речи. Имена существительные единственного и множественного числа. Имена существительные, обозначающие одушевлённые и неодушевлённые предметы. Особенности одушевлённых имён существительных в отличие от русского языка (только люди входят в одушевлённые, все остальные объекты живой, например, животные, а также неживой природы, являются неодушевленными). Категория как принадлежность имён существительных. Выражение категории принадлежности имени существительного с помощью слов: мой (минең), твой (һинең), наш (беҙҙең), с помощью прибавления окончания -</w:t>
      </w:r>
      <w:proofErr w:type="spellStart"/>
      <w:r w:rsidRPr="002473E4">
        <w:rPr>
          <w:rFonts w:ascii="Times New Roman" w:eastAsia="Times New Roman" w:hAnsi="Times New Roman"/>
          <w:sz w:val="24"/>
          <w:szCs w:val="28"/>
        </w:rPr>
        <w:t>ныҡы</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неке</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ноҡо</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нөкө</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дыҡы</w:t>
      </w:r>
      <w:proofErr w:type="spellEnd"/>
      <w:r w:rsidRPr="002473E4">
        <w:rPr>
          <w:rFonts w:ascii="Times New Roman" w:eastAsia="Times New Roman" w:hAnsi="Times New Roman"/>
          <w:sz w:val="24"/>
          <w:szCs w:val="28"/>
        </w:rPr>
        <w:t>, -деке, -</w:t>
      </w:r>
      <w:proofErr w:type="spellStart"/>
      <w:r w:rsidRPr="002473E4">
        <w:rPr>
          <w:rFonts w:ascii="Times New Roman" w:eastAsia="Times New Roman" w:hAnsi="Times New Roman"/>
          <w:sz w:val="24"/>
          <w:szCs w:val="28"/>
        </w:rPr>
        <w:t>доҡо</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дөкө</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тыҡы</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теке</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тоҡо</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lastRenderedPageBreak/>
        <w:t>төкө</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ҙыҡы</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ҙеке</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ҙоҡо</w:t>
      </w:r>
      <w:proofErr w:type="spellEnd"/>
      <w:r w:rsidRPr="002473E4">
        <w:rPr>
          <w:rFonts w:ascii="Times New Roman" w:eastAsia="Times New Roman" w:hAnsi="Times New Roman"/>
          <w:sz w:val="24"/>
          <w:szCs w:val="28"/>
        </w:rPr>
        <w:t>, -</w:t>
      </w:r>
      <w:proofErr w:type="spellStart"/>
      <w:r w:rsidRPr="002473E4">
        <w:rPr>
          <w:rFonts w:ascii="Times New Roman" w:eastAsia="Times New Roman" w:hAnsi="Times New Roman"/>
          <w:sz w:val="24"/>
          <w:szCs w:val="28"/>
        </w:rPr>
        <w:t>ҙөкөк</w:t>
      </w:r>
      <w:proofErr w:type="spellEnd"/>
      <w:r w:rsidRPr="002473E4">
        <w:rPr>
          <w:rFonts w:ascii="Times New Roman" w:eastAsia="Times New Roman" w:hAnsi="Times New Roman"/>
          <w:sz w:val="24"/>
          <w:szCs w:val="28"/>
        </w:rPr>
        <w:t xml:space="preserve"> корню слова. Образование имён существительных путём сложения и повторения слов. Имя прилагательное: общее значение, вопросы, употребление в речи. </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 xml:space="preserve">Виды прилагательных: </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 xml:space="preserve">1) основной (төп): ҡыҙыл таҫма – красная лента, </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2) условный (</w:t>
      </w:r>
      <w:proofErr w:type="spellStart"/>
      <w:r w:rsidRPr="002473E4">
        <w:rPr>
          <w:rFonts w:ascii="Times New Roman" w:eastAsia="Times New Roman" w:hAnsi="Times New Roman"/>
          <w:sz w:val="24"/>
          <w:szCs w:val="28"/>
        </w:rPr>
        <w:t>шартлы</w:t>
      </w:r>
      <w:proofErr w:type="spellEnd"/>
      <w:r w:rsidRPr="002473E4">
        <w:rPr>
          <w:rFonts w:ascii="Times New Roman" w:eastAsia="Times New Roman" w:hAnsi="Times New Roman"/>
          <w:sz w:val="24"/>
          <w:szCs w:val="28"/>
        </w:rPr>
        <w:t xml:space="preserve">): </w:t>
      </w:r>
      <w:proofErr w:type="spellStart"/>
      <w:r w:rsidRPr="002473E4">
        <w:rPr>
          <w:rFonts w:ascii="Times New Roman" w:eastAsia="Times New Roman" w:hAnsi="Times New Roman"/>
          <w:sz w:val="24"/>
          <w:szCs w:val="28"/>
        </w:rPr>
        <w:t>яҙғы</w:t>
      </w:r>
      <w:proofErr w:type="spellEnd"/>
      <w:r w:rsidRPr="002473E4">
        <w:rPr>
          <w:rFonts w:ascii="Times New Roman" w:eastAsia="Times New Roman" w:hAnsi="Times New Roman"/>
          <w:sz w:val="24"/>
          <w:szCs w:val="28"/>
        </w:rPr>
        <w:t xml:space="preserve"> ел – весенний ветер. </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Смысловая связь имени прилагательного с именем существительным. Глагол. Значение, вопросы, употребление в речи. Грамматические признаки глагола (число, лицо). Место глагола в предложении (в конце предложения). Смысловая связь глагола с именем существительным.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7. Синтаксис.</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Предложения распространённые и нераспространённые. Наблюдение за однородными членами в предложении.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8. Орфография и пунктуация.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Орфографическая зоркость как осознание места возможного возникновения ошибки, способы решения орфографической задачи. Контроль и самоконтроль при проверке собственных и предложенных текстов. Использование орфографического словаря для уточнения написания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Правила правописания и их применение: Прописная буква в именах, фамилиях, кличках животных, географических названиях городов, сёл и других (повторение), названия книг и произведений, газет, журналов, правописание окончаний в заимствованных словах в башкирском языке, раздельное написание служебных слов (дә-да, ҙә-ҙа, лә-ла, тә-та), слова, с буквами, обозначающие два звука (е, ё, ю, я), слова с удвоенными согласными, окончания имён существительных, в корне которых только гласные ө – о (өкө – өкөнөң, һоло – һолоноң) и другие.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9. Развитие речи.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Виды речи (устная и письменная речь). Диалог. Речевые средства, помогающие формулировать и аргументировать фактами своё мнение в диалоге. Договариваться и приходить к общему мнению, выводу в совместной деятельности. Контролировать и устно координировать действия при проведении парной и групповой работы. Составление монолога, текста.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10. Речевая деятельность.</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rPr>
      </w:pPr>
      <w:r w:rsidRPr="002473E4">
        <w:rPr>
          <w:rFonts w:ascii="Times New Roman" w:eastAsia="Times New Roman" w:hAnsi="Times New Roman"/>
          <w:sz w:val="24"/>
          <w:szCs w:val="28"/>
        </w:rPr>
        <w:t xml:space="preserve">Слушание, говорение. Устная и письменная речь. Устное высказывание. Общение. </w:t>
      </w:r>
      <w:r w:rsidRPr="002473E4">
        <w:rPr>
          <w:rFonts w:ascii="Times New Roman" w:eastAsia="Times New Roman" w:hAnsi="Times New Roman"/>
          <w:sz w:val="24"/>
          <w:szCs w:val="28"/>
        </w:rPr>
        <w:lastRenderedPageBreak/>
        <w:t>Выступление перед аудиторией. Письмо. Дневник. Сочинение небольших текстов (рассказов, сказок и других).</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lang w:val="ba-RU"/>
        </w:rPr>
      </w:pPr>
      <w:r w:rsidRPr="002473E4">
        <w:rPr>
          <w:rFonts w:ascii="Times New Roman" w:eastAsia="Times New Roman" w:hAnsi="Times New Roman"/>
          <w:sz w:val="24"/>
          <w:szCs w:val="28"/>
        </w:rPr>
        <w:t>Чтение и письмо. Чтение текстов заданий, упражнений и их условий выполнения. Чтение текстов разного жанра в учебнике. Письменная фиксация устной речи (записанная от руки или напечатанная на мониторе речь). Письменная речь: изложение, сочинение, письмо, дневник, СМС-сообщения. Книга, учебник, журналы, газеты. Рассказ, повесть, роман, сказка, стихотворение. Малые жанры: пословицы-поговорки, загадки. Правописание названий художественных книг, учебников, журналов и газет, а также названий произведений.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8"/>
          <w:lang w:val="ba-RU"/>
        </w:rPr>
      </w:pP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b/>
          <w:sz w:val="24"/>
          <w:szCs w:val="24"/>
        </w:rPr>
      </w:pPr>
      <w:r w:rsidRPr="002473E4">
        <w:rPr>
          <w:rFonts w:ascii="Times New Roman" w:eastAsia="Times New Roman" w:hAnsi="Times New Roman"/>
          <w:b/>
          <w:sz w:val="24"/>
          <w:szCs w:val="24"/>
        </w:rPr>
        <w:t> Планируемые результаты освоения программы по родному (башкирскому) языку на уровне начального общего образования.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1. В результате изучения родного (башкирского) языка на уровне начального общего образования у обучающегося будут сформированы следующие личностные результаты: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1) гражданско-патриотического воспитания: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становление ценностного отношения к своей Родине, в том числе через изучение родного (башкирского) языка, являющегося частью истории и культуры страны;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осознание своей этнокультурной и российской гражданской идентичности, понимание статуса родного (башкирского) языка в Российской Федерации и в субъекте;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сопричастность к прошлому, настоящему и будущему родного края, в том числе при работе с учебными текстами;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уважение к своему и другим народам России;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2) духовно-нравственного воспитания: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признание индивидуальности каждого человека;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3) эстетического воспитания: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уважительное отношение и интерес к художественной культуре, восприимчивость </w:t>
      </w:r>
      <w:r w:rsidRPr="002473E4">
        <w:rPr>
          <w:rFonts w:ascii="Times New Roman" w:eastAsia="Times New Roman" w:hAnsi="Times New Roman"/>
          <w:sz w:val="24"/>
          <w:szCs w:val="24"/>
        </w:rPr>
        <w:lastRenderedPageBreak/>
        <w:t>к разным видам искусства, традициям и творчеству своего и других народов;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стремление к самовыражению в искусстве слова, осознание важности родного языка как средства общения и самовыражения;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4) физического воспитания, формирования культуры здоровья и эмоционального благополучия: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5) трудового воспитания: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6) экологического воспитания: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бережное отношение к природе, формируемое в процессе работы над текстами;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неприятие действий, приносящих вред природе;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7) ценности научного познания: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первоначальные представления о научной картине мира (в том числе первоначальные представление о системе родного (башкирского) языка);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(башкирского) языка).</w:t>
      </w:r>
    </w:p>
    <w:p w:rsidR="002473E4" w:rsidRPr="002473E4" w:rsidRDefault="002473E4" w:rsidP="002473E4">
      <w:pPr>
        <w:tabs>
          <w:tab w:val="left" w:pos="1533"/>
        </w:tabs>
        <w:autoSpaceDE w:val="0"/>
        <w:autoSpaceDN w:val="0"/>
        <w:spacing w:after="0" w:line="360" w:lineRule="auto"/>
        <w:jc w:val="both"/>
        <w:rPr>
          <w:rFonts w:ascii="Times New Roman" w:eastAsia="Times New Roman" w:hAnsi="Times New Roman"/>
          <w:sz w:val="24"/>
          <w:szCs w:val="24"/>
        </w:rPr>
      </w:pPr>
      <w:r w:rsidRPr="002473E4">
        <w:rPr>
          <w:rFonts w:ascii="Times New Roman" w:eastAsia="Times New Roman" w:hAnsi="Times New Roman"/>
          <w:sz w:val="24"/>
          <w:szCs w:val="24"/>
        </w:rPr>
        <w:t>2. В результате изучения родного (башкирского)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1. У обучающегося будут сформированы следующие базовые логические действия как часть познавательных универсальных учебных действий: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(башкирского) языка с языковыми явлениями русского языка;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объединять объекты (языковые единицы) по заданному признаку;</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определять существенный признак для классификации языковых единиц, </w:t>
      </w:r>
      <w:r w:rsidRPr="002473E4">
        <w:rPr>
          <w:rFonts w:ascii="Times New Roman" w:eastAsia="Times New Roman" w:hAnsi="Times New Roman"/>
          <w:sz w:val="24"/>
          <w:szCs w:val="24"/>
        </w:rPr>
        <w:lastRenderedPageBreak/>
        <w:t>классифицировать предложенные языковые единицы;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находить закономерности и противоречия в языковом материале на основе предложенного учителем алгоритма наблюдения;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выявлять недостаток информации для решения учебной и практической задачи на основе предложенного алгоритма;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устанавливать причинно-следственные связи в ситуациях наблюдения за языковым материалом, делать выводы.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2. У обучающегося будут сформированы следующие базовые исследовательские действия как часть познавательных универсальных учебных действий: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определять разрыв между реальным и желательным состоянием языкового объекта (речевой ситуации) на основе предложенных учителем вопросов;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 помощью учителя формулировать цель, планировать изменения языкового объекта, речевой ситуации;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сравнивать несколько вариантов решения задачи, выбирать наиболее подходящий (на основе предложенных критериев);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выполнять по предложенному плану проектное задание;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прогнозировать возможное развитие процессов, событий и их последствия в аналогичных или сходных ситуациях.</w:t>
      </w:r>
    </w:p>
    <w:p w:rsidR="002473E4" w:rsidRPr="002473E4" w:rsidRDefault="002473E4" w:rsidP="002473E4">
      <w:pPr>
        <w:tabs>
          <w:tab w:val="left" w:pos="1533"/>
        </w:tabs>
        <w:autoSpaceDE w:val="0"/>
        <w:autoSpaceDN w:val="0"/>
        <w:spacing w:after="0" w:line="360" w:lineRule="auto"/>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      3. У обучающегося будут сформированы умения работать с информацией как часть познавательных универсальных учебных действий: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выбирать источник получения информации: словарь, справочник;</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согласно заданному алгоритму находить в предложенном источнике (словаре, справочнике) информацию, представленную в явном виде;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lastRenderedPageBreak/>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4. У обучающегося будут сформированы умения общения как часть коммуникативных универсальных учебных действий: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проявлять уважительное отношение к собеседнику, соблюдать правила ведения диалога и дискуссии;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признавать возможность существования разных точек зрения;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корректно и аргументированно высказывать своё мнение;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строить речевое высказывание в соответствии с поставленной задачей;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создавать устные и письменные тексты (описание, рассуждение, повествование);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подготавливать небольшие публичные выступления;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подбирать иллюстративный материал (рисунки, фото, плакаты) к тексту выступления.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5. У обучающегося будут сформированы умения самоорганизации как части регулятивных универсальных учебных действий: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планировать действия по решению учебной задачи для получения результата;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выстраивать последовательность выбранных действий.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30.10.2.6. У обучающегося будут сформированы умения самоконтроля как части регулятивных универсальных учебных действий: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устанавливать причины успеха (неудач) учебной деятельности;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корректировать свои учебные действия для преодоления </w:t>
      </w:r>
      <w:proofErr w:type="spellStart"/>
      <w:r w:rsidRPr="002473E4">
        <w:rPr>
          <w:rFonts w:ascii="Times New Roman" w:eastAsia="Times New Roman" w:hAnsi="Times New Roman"/>
          <w:sz w:val="24"/>
          <w:szCs w:val="24"/>
        </w:rPr>
        <w:t>речевыхи</w:t>
      </w:r>
      <w:proofErr w:type="spellEnd"/>
      <w:r w:rsidRPr="002473E4">
        <w:rPr>
          <w:rFonts w:ascii="Times New Roman" w:eastAsia="Times New Roman" w:hAnsi="Times New Roman"/>
          <w:sz w:val="24"/>
          <w:szCs w:val="24"/>
        </w:rPr>
        <w:t xml:space="preserve"> орфографических ошибок.</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7. У обучающегося будут сформированы умения совместной деятельности: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проявлять готовность руководить, выполнять поручения, подчиняться;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ответственно выполнять свою часть работы;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оценивать свой вклад в общий результат;</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lastRenderedPageBreak/>
        <w:t>выполнять совместные проектные задания с использованием предложенных образцов.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b/>
          <w:sz w:val="24"/>
          <w:szCs w:val="24"/>
        </w:rPr>
        <w:t>3. Предметные результаты изучения родного (башкирского) языка.</w:t>
      </w:r>
      <w:r w:rsidRPr="002473E4">
        <w:rPr>
          <w:rFonts w:ascii="Times New Roman" w:eastAsia="Times New Roman" w:hAnsi="Times New Roman"/>
          <w:sz w:val="24"/>
          <w:szCs w:val="24"/>
        </w:rPr>
        <w:t xml:space="preserve"> К концу обучения в 1 классе обучающийся научится: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bookmarkStart w:id="0" w:name="_Hlk104217006"/>
      <w:r w:rsidRPr="002473E4">
        <w:rPr>
          <w:rFonts w:ascii="Times New Roman" w:eastAsia="Times New Roman" w:hAnsi="Times New Roman"/>
          <w:sz w:val="24"/>
          <w:szCs w:val="24"/>
        </w:rPr>
        <w:t>воспринимать на слух речь учителя на башкирском языке;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повторять за учителем слова, словосочетания, предложения;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слова, обозначающие название предмета, признак предмета, действие предмета (ознакомительно, без терминов);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r w:rsidRPr="002473E4">
        <w:rPr>
          <w:rFonts w:ascii="Times New Roman" w:eastAsia="Times New Roman" w:hAnsi="Times New Roman"/>
          <w:sz w:val="24"/>
          <w:szCs w:val="24"/>
        </w:rPr>
        <w:t>различать с</w:t>
      </w:r>
      <w:r w:rsidRPr="002473E4">
        <w:rPr>
          <w:rFonts w:ascii="Times New Roman" w:eastAsia="Times New Roman" w:hAnsi="Times New Roman"/>
          <w:sz w:val="24"/>
          <w:szCs w:val="24"/>
          <w:lang w:val="ba-RU"/>
        </w:rPr>
        <w:t>лово и предложение;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r w:rsidRPr="002473E4">
        <w:rPr>
          <w:rFonts w:ascii="Times New Roman" w:eastAsia="Times New Roman" w:hAnsi="Times New Roman"/>
          <w:sz w:val="24"/>
          <w:szCs w:val="24"/>
        </w:rPr>
        <w:t>слушать и понимать смысл предложения;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r w:rsidRPr="002473E4">
        <w:rPr>
          <w:rFonts w:ascii="Times New Roman" w:eastAsia="Times New Roman" w:hAnsi="Times New Roman"/>
          <w:sz w:val="24"/>
          <w:szCs w:val="24"/>
          <w:lang w:val="ba-RU"/>
        </w:rPr>
        <w:t>составлять графическую схему предложения;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lang w:val="ba-RU"/>
        </w:rPr>
      </w:pPr>
      <w:r w:rsidRPr="002473E4">
        <w:rPr>
          <w:rFonts w:ascii="Times New Roman" w:eastAsia="Times New Roman" w:hAnsi="Times New Roman"/>
          <w:sz w:val="24"/>
          <w:szCs w:val="24"/>
          <w:lang w:val="ba-RU"/>
        </w:rPr>
        <w:t>использовать устно при составлении предложенийи в разговорной речи служебные слова (һәм, менән</w:t>
      </w:r>
      <w:r w:rsidRPr="002473E4">
        <w:rPr>
          <w:rFonts w:ascii="Times New Roman" w:eastAsia="Times New Roman" w:hAnsi="Times New Roman"/>
          <w:iCs/>
          <w:sz w:val="24"/>
          <w:szCs w:val="24"/>
          <w:lang w:val="ba-RU"/>
        </w:rPr>
        <w:t>,</w:t>
      </w:r>
      <w:r w:rsidRPr="002473E4">
        <w:rPr>
          <w:rFonts w:ascii="Times New Roman" w:eastAsia="Times New Roman" w:hAnsi="Times New Roman"/>
          <w:sz w:val="24"/>
          <w:szCs w:val="24"/>
          <w:lang w:val="ba-RU"/>
        </w:rPr>
        <w:t xml:space="preserve"> ғына-генә, ҡына-кенә);</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вставлять слово в предложение для углубления смысла предложения;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различать звук и букву;</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различать гласные и согласные звуки;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составлять простую звуковую графическую модель слова (из 3–5 звуков);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определять ударный звук в слове;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понимать, что ударение в башкирском слове падает на последний слог (звук);</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 xml:space="preserve">изучить буквы алфавита, их названия, </w:t>
      </w:r>
      <w:r w:rsidRPr="002473E4">
        <w:rPr>
          <w:rFonts w:ascii="Times New Roman" w:eastAsia="Times New Roman" w:hAnsi="Times New Roman"/>
          <w:sz w:val="24"/>
          <w:szCs w:val="24"/>
        </w:rPr>
        <w:t>понимать функцию а</w:t>
      </w:r>
      <w:r w:rsidRPr="002473E4">
        <w:rPr>
          <w:rFonts w:ascii="Times New Roman" w:eastAsia="Times New Roman" w:hAnsi="Times New Roman"/>
          <w:sz w:val="24"/>
          <w:szCs w:val="24"/>
          <w:lang w:val="ba-RU"/>
        </w:rPr>
        <w:t>лфавита;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записывать по буквам услышанное слово или предложение;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составлять звуковую модель слова, состоящую из 3–4 звуков,</w:t>
      </w:r>
      <w:r w:rsidRPr="002473E4">
        <w:rPr>
          <w:rFonts w:ascii="Times New Roman" w:eastAsia="Times New Roman" w:hAnsi="Times New Roman"/>
          <w:sz w:val="24"/>
          <w:szCs w:val="24"/>
          <w:lang w:val="ba-RU"/>
        </w:rPr>
        <w:t xml:space="preserve"> преобразовать её в буквенную запись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ориентироваться в тетрадном листе: различать горизонтальные, косые линии, рабочую линию тетради;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писать буквы правильно, соединять их по каллиграфическим нормам;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сравнивать начертания элементов букв, находить их сходства и отличия;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правильно соединять буквы слова, раздельно писать слова в предложении;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списывать предложение (3–4 слова)</w:t>
      </w:r>
      <w:r w:rsidRPr="002473E4">
        <w:rPr>
          <w:rFonts w:ascii="Times New Roman" w:eastAsia="Times New Roman" w:hAnsi="Times New Roman"/>
          <w:sz w:val="24"/>
          <w:szCs w:val="24"/>
        </w:rPr>
        <w:t>, текст из 3–4 предложений (12–15 слов);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читать слова с ориентацией на гласный звук;</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читать плавно слогами и постепенно переходить на чтение</w:t>
      </w:r>
      <w:r w:rsidRPr="002473E4">
        <w:rPr>
          <w:rFonts w:ascii="Times New Roman" w:eastAsia="Times New Roman" w:hAnsi="Times New Roman"/>
          <w:sz w:val="24"/>
          <w:szCs w:val="24"/>
          <w:lang w:val="ba-RU"/>
        </w:rPr>
        <w:t xml:space="preserve"> целыми словам;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списывать с учебника, доски слоги, слова, предложения (для начала из трёх слов);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писать под диктовку слова (из 3–4 букв), предложение (из 3–4 слов);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 xml:space="preserve">осознавать роль языка как </w:t>
      </w:r>
      <w:r w:rsidRPr="002473E4">
        <w:rPr>
          <w:rFonts w:ascii="Times New Roman" w:eastAsia="Times New Roman" w:hAnsi="Times New Roman"/>
          <w:sz w:val="24"/>
          <w:szCs w:val="24"/>
        </w:rPr>
        <w:t>основного инструмента общения людей, овладения знаниями, добывания информации;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lastRenderedPageBreak/>
        <w:t>участвовать в учебном диалоге под руководством учителя при обсуждении учебного материала;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осознавать,</w:t>
      </w:r>
      <w:r w:rsidRPr="002473E4">
        <w:rPr>
          <w:rFonts w:ascii="Times New Roman" w:eastAsia="Times New Roman" w:hAnsi="Times New Roman"/>
          <w:sz w:val="24"/>
          <w:szCs w:val="24"/>
        </w:rPr>
        <w:t xml:space="preserve"> что в алфавите буквы представлены в определённом порядке,</w:t>
      </w:r>
      <w:r w:rsidRPr="002473E4">
        <w:rPr>
          <w:rFonts w:ascii="Times New Roman" w:eastAsia="Times New Roman" w:hAnsi="Times New Roman"/>
          <w:iCs/>
          <w:sz w:val="24"/>
          <w:szCs w:val="24"/>
          <w:lang w:val="ba-RU"/>
        </w:rPr>
        <w:t xml:space="preserve"> узнавать одинаковые буквы алфавита башкирского и русского языков;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различать мягкие гласные [ә], [ө], [ү], [э] и твёрдые гласные звуки [а], [о], [у], [ы];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наблюдать и рассматривать таблицы гласных и согласных звуков (ознакомительное);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на слух различать звуки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составлять звуковую модель слова, состоящую из 4–5 звуков;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сравнивать небольшие слова, отличающиеся одним звуком;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наблюдать за словом и сравнивать, сопоставлять, анализировать их звуки;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повествовательное и вопросительное предложения в тексте;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слушать данные виды предложений (озвучивает учитель) и слышать интонацию, повторять за учителем и далее автоматизировать чтение с выражением;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правильно составлять предложение (из 3–5 слов) и рассказ (из 4–5 предложений) по иллюстрациям, наблюдениям, заданному набору слов;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 xml:space="preserve">определять на слух самостоятельные (название предмета, признак предмета, действие предмета) и служебные слова </w:t>
      </w:r>
      <w:r w:rsidRPr="002473E4">
        <w:rPr>
          <w:rFonts w:ascii="Times New Roman" w:eastAsia="Times New Roman" w:hAnsi="Times New Roman"/>
          <w:iCs/>
          <w:sz w:val="24"/>
          <w:szCs w:val="24"/>
          <w:lang w:val="ba-RU"/>
        </w:rPr>
        <w:t>(</w:t>
      </w:r>
      <w:r w:rsidRPr="002473E4">
        <w:rPr>
          <w:rFonts w:ascii="Times New Roman" w:eastAsia="Times New Roman" w:hAnsi="Times New Roman"/>
          <w:sz w:val="24"/>
          <w:szCs w:val="24"/>
          <w:lang w:val="ba-RU"/>
        </w:rPr>
        <w:t>һәм, менән, ғына-ҡына, генә-кенә), в тексте подчёркивать их соответствующими линиями, уместно использовать их в устнойи письменной речи;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распределять заданные слова по значению (название предмета, признак предмета, действие предмета) на группы (части речи, без термина) и обозначать данную группу слов единой графико-символической схемой;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работать с толковым словарём, изучать смысл незнакомого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w:t>
      </w:r>
      <w:r w:rsidRPr="002473E4">
        <w:rPr>
          <w:rFonts w:ascii="Times New Roman" w:eastAsia="Times New Roman" w:hAnsi="Times New Roman"/>
          <w:sz w:val="24"/>
          <w:szCs w:val="24"/>
          <w:lang w:val="ba-RU"/>
        </w:rPr>
        <w:t xml:space="preserve">сознавать на слух специфическое произношение слов с твёрдыми </w:t>
      </w:r>
      <w:r w:rsidRPr="002473E4">
        <w:rPr>
          <w:rFonts w:ascii="Times New Roman" w:eastAsia="Times New Roman" w:hAnsi="Times New Roman"/>
          <w:sz w:val="24"/>
          <w:szCs w:val="24"/>
        </w:rPr>
        <w:t>[а], [о], [у], [ы] и мягкими [</w:t>
      </w:r>
      <w:r w:rsidRPr="002473E4">
        <w:rPr>
          <w:rFonts w:ascii="Times New Roman" w:eastAsia="Times New Roman" w:hAnsi="Times New Roman"/>
          <w:sz w:val="24"/>
          <w:szCs w:val="24"/>
          <w:lang w:val="ba-RU"/>
        </w:rPr>
        <w:t>ә</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 xml:space="preserve">, </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ө</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 xml:space="preserve">, </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ү</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 xml:space="preserve">, </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и</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 xml:space="preserve">, </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э</w:t>
      </w:r>
      <w:r w:rsidRPr="002473E4">
        <w:rPr>
          <w:rFonts w:ascii="Times New Roman" w:eastAsia="Times New Roman" w:hAnsi="Times New Roman"/>
          <w:sz w:val="24"/>
          <w:szCs w:val="24"/>
        </w:rPr>
        <w:t>]</w:t>
      </w:r>
      <w:r w:rsidRPr="002473E4">
        <w:rPr>
          <w:rFonts w:ascii="Times New Roman" w:eastAsia="Times New Roman" w:hAnsi="Times New Roman"/>
          <w:sz w:val="24"/>
          <w:szCs w:val="24"/>
          <w:lang w:val="ba-RU"/>
        </w:rPr>
        <w:t xml:space="preserve"> гласными звуками;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распознавать в тексте мягко произносимые и твёрдо произносимые исконно башкирские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проводить микроисследование: наблюдать, сравнивать и сопоставлять слова башкирского и русского языков (</w:t>
      </w:r>
      <w:r w:rsidRPr="002473E4">
        <w:rPr>
          <w:rFonts w:ascii="Times New Roman" w:eastAsia="Times New Roman" w:hAnsi="Times New Roman"/>
          <w:sz w:val="24"/>
          <w:szCs w:val="24"/>
        </w:rPr>
        <w:t>мәл – [мәл], мял – [мʼал]);</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w:t>
      </w:r>
      <w:r w:rsidRPr="002473E4">
        <w:rPr>
          <w:rFonts w:ascii="Times New Roman" w:eastAsia="Times New Roman" w:hAnsi="Times New Roman"/>
          <w:sz w:val="24"/>
          <w:szCs w:val="24"/>
          <w:lang w:val="ba-RU"/>
        </w:rPr>
        <w:t>лушать слова и определять в слове ударный слог (гласный звук) и понимать, что ударение в башкирском слове падает на последний слог (звук);</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писать заглавную букву в начале предложения, в именах и фамилиях людей;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использовать </w:t>
      </w:r>
      <w:r w:rsidRPr="002473E4">
        <w:rPr>
          <w:rFonts w:ascii="Times New Roman" w:eastAsia="Times New Roman" w:hAnsi="Times New Roman"/>
          <w:sz w:val="24"/>
          <w:szCs w:val="24"/>
          <w:lang w:val="ba-RU"/>
        </w:rPr>
        <w:t>небуквенные графические средства: пробел между словами, знак переноса</w:t>
      </w:r>
      <w:r w:rsidRPr="002473E4">
        <w:rPr>
          <w:rFonts w:ascii="Times New Roman" w:eastAsia="Times New Roman" w:hAnsi="Times New Roman"/>
          <w:bCs/>
          <w:sz w:val="24"/>
          <w:szCs w:val="24"/>
          <w:lang w:val="ba-RU"/>
        </w:rPr>
        <w:t>;</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lastRenderedPageBreak/>
        <w:t>ставить знаки препинания (точка, вопросительный знак) в конце предложения;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контролировать и оценивать свою работу, корректировать записи букв, слова и предложения;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проверять и исправлять ошибки в списанном тексте;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автоматизировать правильное письмо букв алфавита, соединений букв в слове и раздельное написание слов в предложении;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lang w:val="ba-RU"/>
        </w:rPr>
        <w:t>списывать предложение (5–6 слов)</w:t>
      </w:r>
      <w:r w:rsidRPr="002473E4">
        <w:rPr>
          <w:rFonts w:ascii="Times New Roman" w:eastAsia="Times New Roman" w:hAnsi="Times New Roman"/>
          <w:sz w:val="24"/>
          <w:szCs w:val="24"/>
        </w:rPr>
        <w:t>, текст из 5–6 предложений (10–15 слов);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писать под диктовку (обучающий диктант, 10–15 слов).</w:t>
      </w:r>
    </w:p>
    <w:bookmarkEnd w:id="0"/>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 К концу обучения </w:t>
      </w:r>
      <w:r w:rsidRPr="002473E4">
        <w:rPr>
          <w:rFonts w:ascii="Times New Roman" w:eastAsia="Times New Roman" w:hAnsi="Times New Roman"/>
          <w:b/>
          <w:sz w:val="24"/>
          <w:szCs w:val="24"/>
        </w:rPr>
        <w:t>в 3 классе</w:t>
      </w:r>
      <w:r w:rsidRPr="002473E4">
        <w:rPr>
          <w:rFonts w:ascii="Times New Roman" w:eastAsia="Times New Roman" w:hAnsi="Times New Roman"/>
          <w:sz w:val="24"/>
          <w:szCs w:val="24"/>
        </w:rPr>
        <w:t xml:space="preserve"> обучающийся научится: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объяснять значение башкирского языка как государственного языка Республики Башкортостан и русского языка – как государственного языка Российской Федерации;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осознавать, что овладение правильной устной и письменной речью – основное условие получения знаний, развития личности;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понимать языковые явления: прямое и переносное значение слова (простые случаи), распознавать слова с одинаковым и противоположным значением;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на слух гласные и согласные звуки;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различать парные согласные по звонкости и глухости, мягкости и </w:t>
      </w:r>
      <w:proofErr w:type="spellStart"/>
      <w:r w:rsidRPr="002473E4">
        <w:rPr>
          <w:rFonts w:ascii="Times New Roman" w:eastAsia="Times New Roman" w:hAnsi="Times New Roman"/>
          <w:sz w:val="24"/>
          <w:szCs w:val="24"/>
        </w:rPr>
        <w:t>твёрдостив</w:t>
      </w:r>
      <w:proofErr w:type="spellEnd"/>
      <w:r w:rsidRPr="002473E4">
        <w:rPr>
          <w:rFonts w:ascii="Times New Roman" w:eastAsia="Times New Roman" w:hAnsi="Times New Roman"/>
          <w:sz w:val="24"/>
          <w:szCs w:val="24"/>
        </w:rPr>
        <w:t xml:space="preserve"> заимствованных словах в башкирском языке;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использовать алфавит при работе со словарями, справочниками и другими;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соблюдать правильную интонацию в процессе говорения и чтения;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ставить ударение в словах в соответствии с нормами современного башкирского литературного языка;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использовать орфоэпический словарь для решения практических задач;</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производить </w:t>
      </w:r>
      <w:proofErr w:type="spellStart"/>
      <w:proofErr w:type="gramStart"/>
      <w:r w:rsidRPr="002473E4">
        <w:rPr>
          <w:rFonts w:ascii="Times New Roman" w:eastAsia="Times New Roman" w:hAnsi="Times New Roman"/>
          <w:sz w:val="24"/>
          <w:szCs w:val="24"/>
        </w:rPr>
        <w:t>звуко</w:t>
      </w:r>
      <w:proofErr w:type="spellEnd"/>
      <w:r w:rsidRPr="002473E4">
        <w:rPr>
          <w:rFonts w:ascii="Times New Roman" w:eastAsia="Times New Roman" w:hAnsi="Times New Roman"/>
          <w:sz w:val="24"/>
          <w:szCs w:val="24"/>
        </w:rPr>
        <w:t>-буквенный</w:t>
      </w:r>
      <w:proofErr w:type="gramEnd"/>
      <w:r w:rsidRPr="002473E4">
        <w:rPr>
          <w:rFonts w:ascii="Times New Roman" w:eastAsia="Times New Roman" w:hAnsi="Times New Roman"/>
          <w:sz w:val="24"/>
          <w:szCs w:val="24"/>
        </w:rPr>
        <w:t xml:space="preserve"> анализ слова (в словах с орфограммами);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определять функцию разделительных мягкого и твёрдого знаков в словах;</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выделять из текста слова, имеющие прямое и переносное значением;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выделять корень и окончание слова, подбирать к заданному слову однокоренные (родственные)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имя существительное: общее значение, вопросы, употребление в речи;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осознавать особенности одушевлённых (неодушевлённых) имён существительных в башкирском языке в отличие от русского языка;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 xml:space="preserve">различать два вида категории принадлежности имён </w:t>
      </w:r>
      <w:proofErr w:type="spellStart"/>
      <w:r w:rsidRPr="002473E4">
        <w:rPr>
          <w:rFonts w:ascii="Times New Roman" w:eastAsia="Times New Roman" w:hAnsi="Times New Roman"/>
          <w:sz w:val="24"/>
          <w:szCs w:val="24"/>
        </w:rPr>
        <w:t>существительныхв</w:t>
      </w:r>
      <w:proofErr w:type="spellEnd"/>
      <w:r w:rsidRPr="002473E4">
        <w:rPr>
          <w:rFonts w:ascii="Times New Roman" w:eastAsia="Times New Roman" w:hAnsi="Times New Roman"/>
          <w:sz w:val="24"/>
          <w:szCs w:val="24"/>
        </w:rPr>
        <w:t xml:space="preserve"> башкирском языке: с помощью </w:t>
      </w:r>
      <w:proofErr w:type="gramStart"/>
      <w:r w:rsidRPr="002473E4">
        <w:rPr>
          <w:rFonts w:ascii="Times New Roman" w:eastAsia="Times New Roman" w:hAnsi="Times New Roman"/>
          <w:sz w:val="24"/>
          <w:szCs w:val="24"/>
        </w:rPr>
        <w:t>слов  мой</w:t>
      </w:r>
      <w:proofErr w:type="gramEnd"/>
      <w:r w:rsidRPr="002473E4">
        <w:rPr>
          <w:rFonts w:ascii="Times New Roman" w:eastAsia="Times New Roman" w:hAnsi="Times New Roman"/>
          <w:sz w:val="24"/>
          <w:szCs w:val="24"/>
        </w:rPr>
        <w:t xml:space="preserve"> (минең), твой (һинең), наш (беҙҙең), с помощью прибавления окончания -</w:t>
      </w:r>
      <w:proofErr w:type="spellStart"/>
      <w:r w:rsidRPr="002473E4">
        <w:rPr>
          <w:rFonts w:ascii="Times New Roman" w:eastAsia="Times New Roman" w:hAnsi="Times New Roman"/>
          <w:sz w:val="24"/>
          <w:szCs w:val="24"/>
        </w:rPr>
        <w:t>ныҡы</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неке</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ноҡо</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нөкө</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дыҡы</w:t>
      </w:r>
      <w:proofErr w:type="spellEnd"/>
      <w:r w:rsidRPr="002473E4">
        <w:rPr>
          <w:rFonts w:ascii="Times New Roman" w:eastAsia="Times New Roman" w:hAnsi="Times New Roman"/>
          <w:sz w:val="24"/>
          <w:szCs w:val="24"/>
        </w:rPr>
        <w:t>, -деке, -</w:t>
      </w:r>
      <w:proofErr w:type="spellStart"/>
      <w:r w:rsidRPr="002473E4">
        <w:rPr>
          <w:rFonts w:ascii="Times New Roman" w:eastAsia="Times New Roman" w:hAnsi="Times New Roman"/>
          <w:sz w:val="24"/>
          <w:szCs w:val="24"/>
        </w:rPr>
        <w:t>доҡо</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дөкө</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тыҡы</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lastRenderedPageBreak/>
        <w:t>теке</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тоҡо</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төкө</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ҙыҡы</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ҙеке</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ҙоҡо</w:t>
      </w:r>
      <w:proofErr w:type="spellEnd"/>
      <w:r w:rsidRPr="002473E4">
        <w:rPr>
          <w:rFonts w:ascii="Times New Roman" w:eastAsia="Times New Roman" w:hAnsi="Times New Roman"/>
          <w:sz w:val="24"/>
          <w:szCs w:val="24"/>
        </w:rPr>
        <w:t>, -</w:t>
      </w:r>
      <w:proofErr w:type="spellStart"/>
      <w:r w:rsidRPr="002473E4">
        <w:rPr>
          <w:rFonts w:ascii="Times New Roman" w:eastAsia="Times New Roman" w:hAnsi="Times New Roman"/>
          <w:sz w:val="24"/>
          <w:szCs w:val="24"/>
        </w:rPr>
        <w:t>ҙөкөк</w:t>
      </w:r>
      <w:proofErr w:type="spellEnd"/>
      <w:r w:rsidRPr="002473E4">
        <w:rPr>
          <w:rFonts w:ascii="Times New Roman" w:eastAsia="Times New Roman" w:hAnsi="Times New Roman"/>
          <w:sz w:val="24"/>
          <w:szCs w:val="24"/>
        </w:rPr>
        <w:t xml:space="preserve"> корню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различать два способа образования имён существительных – способы сложения и повторения слов;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имя прилагательное: общее значение, вопросы, употребление в речи, виды прилагательных (основной и условный);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наречие: значение, вопросы, употребление в речи;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распознавать глагол (общее значение, вопросы, употребление в речи);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изменять глаголы по числам, лицам;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устанавливать при помощи смысловых (синтаксических) вопросов связи между словами в предложении;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определять и подчёркивать в предложениях текста главные и второстепенные члены;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выделять различия распространённого и нераспространённого предложений;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определять однородные члены в предложении;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осознавать место возможного возникновения ошибки и находить способы решения орфографической задачи;</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контролировать и осуществлять самоконтроль при проверке собственных и предложенных текстов;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использовать орфографический словарь для уточнения написания слова;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пользоваться правилами правописания следующих орфограмм:</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Прописная буква и правильное написание названий административных районов и городов республики, названий книг, газет, журналов;</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раздельное написание служебных слов (дә-да, ҙә-ҙа, лә-ла, тә-та);</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слова, с буквами, обозначающими два звука (е, ё, ю, я);</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слова с удвоенными согласными в заимствованных словах;</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определять вид предложения по цели высказывания и по эмоциональной окраске;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формулировать и аргументировать фактами своё мнение в диалоге;</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контролировать и устно координировать действия при проведении парной и групповой работы;</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писать небольшие тексты: изложение, сочинение, письмо, СМС-сообщение (4–6 предложений);</w:t>
      </w:r>
    </w:p>
    <w:p w:rsidR="002473E4" w:rsidRP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правильно списывать тексты (8–9 предложений) с выделением орфограмм;</w:t>
      </w:r>
    </w:p>
    <w:p w:rsidR="002473E4" w:rsidRDefault="002473E4"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r w:rsidRPr="002473E4">
        <w:rPr>
          <w:rFonts w:ascii="Times New Roman" w:eastAsia="Times New Roman" w:hAnsi="Times New Roman"/>
          <w:sz w:val="24"/>
          <w:szCs w:val="24"/>
        </w:rPr>
        <w:t>записывать под диктовку текст (55–60 слов).</w:t>
      </w:r>
    </w:p>
    <w:p w:rsidR="00634BDE" w:rsidRDefault="00634BDE"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p>
    <w:p w:rsidR="00390D65" w:rsidRDefault="00390D65" w:rsidP="00634BDE">
      <w:pPr>
        <w:spacing w:line="244" w:lineRule="auto"/>
        <w:rPr>
          <w:rFonts w:ascii="Times New Roman" w:eastAsia="Times New Roman" w:hAnsi="Times New Roman"/>
          <w:sz w:val="24"/>
          <w:szCs w:val="24"/>
        </w:rPr>
      </w:pPr>
    </w:p>
    <w:p w:rsidR="00634BDE" w:rsidRPr="005445B2" w:rsidRDefault="00390D65" w:rsidP="00634BDE">
      <w:pPr>
        <w:spacing w:line="244" w:lineRule="auto"/>
        <w:rPr>
          <w:rFonts w:ascii="Times New Roman" w:hAnsi="Times New Roman"/>
          <w:sz w:val="24"/>
          <w:szCs w:val="24"/>
        </w:rPr>
      </w:pPr>
      <w:r>
        <w:rPr>
          <w:rFonts w:ascii="Times New Roman" w:eastAsia="Times New Roman" w:hAnsi="Times New Roman"/>
          <w:sz w:val="24"/>
          <w:szCs w:val="24"/>
        </w:rPr>
        <w:lastRenderedPageBreak/>
        <w:t xml:space="preserve">                                                             </w:t>
      </w:r>
      <w:bookmarkStart w:id="1" w:name="_GoBack"/>
      <w:bookmarkEnd w:id="1"/>
      <w:r w:rsidR="00634BDE" w:rsidRPr="005445B2">
        <w:rPr>
          <w:rFonts w:ascii="Times New Roman" w:hAnsi="Times New Roman"/>
          <w:sz w:val="24"/>
          <w:szCs w:val="24"/>
          <w:lang w:val="ba-RU"/>
        </w:rPr>
        <w:t xml:space="preserve"> </w:t>
      </w:r>
      <w:r w:rsidR="00634BDE" w:rsidRPr="005445B2">
        <w:rPr>
          <w:rFonts w:ascii="Times New Roman" w:hAnsi="Times New Roman"/>
          <w:b/>
          <w:sz w:val="24"/>
          <w:szCs w:val="24"/>
          <w:lang w:val="ba-RU"/>
        </w:rPr>
        <w:t>3 класс</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529"/>
        <w:gridCol w:w="850"/>
        <w:gridCol w:w="1134"/>
        <w:gridCol w:w="1843"/>
      </w:tblGrid>
      <w:tr w:rsidR="00634BDE" w:rsidRPr="005445B2" w:rsidTr="00C30DE0">
        <w:trPr>
          <w:trHeight w:val="323"/>
        </w:trPr>
        <w:tc>
          <w:tcPr>
            <w:tcW w:w="709" w:type="dxa"/>
            <w:vMerge w:val="restart"/>
          </w:tcPr>
          <w:p w:rsidR="00634BDE" w:rsidRPr="00252E2D" w:rsidRDefault="00634BDE" w:rsidP="00C30DE0">
            <w:pPr>
              <w:spacing w:after="0" w:line="240" w:lineRule="auto"/>
              <w:rPr>
                <w:rFonts w:ascii="Times New Roman" w:eastAsia="Arial Unicode MS" w:hAnsi="Times New Roman"/>
                <w:b/>
                <w:bCs/>
                <w:sz w:val="24"/>
                <w:szCs w:val="24"/>
                <w:lang w:val="ba-RU"/>
              </w:rPr>
            </w:pPr>
            <w:r w:rsidRPr="005445B2">
              <w:rPr>
                <w:rFonts w:ascii="Times New Roman" w:eastAsia="Arial Unicode MS" w:hAnsi="Times New Roman"/>
                <w:b/>
                <w:bCs/>
                <w:sz w:val="24"/>
                <w:szCs w:val="24"/>
                <w:lang w:val="ba-RU"/>
              </w:rPr>
              <w:t>№ п/п</w:t>
            </w:r>
          </w:p>
        </w:tc>
        <w:tc>
          <w:tcPr>
            <w:tcW w:w="5529" w:type="dxa"/>
            <w:vMerge w:val="restart"/>
          </w:tcPr>
          <w:p w:rsidR="00634BDE" w:rsidRPr="005445B2" w:rsidRDefault="00634BDE" w:rsidP="00C30DE0">
            <w:pPr>
              <w:spacing w:after="0" w:line="240" w:lineRule="auto"/>
              <w:rPr>
                <w:rFonts w:ascii="Times New Roman" w:eastAsia="Arial Unicode MS" w:hAnsi="Times New Roman"/>
                <w:b/>
                <w:sz w:val="24"/>
                <w:szCs w:val="24"/>
                <w:lang w:val="ba-RU"/>
              </w:rPr>
            </w:pPr>
            <w:r w:rsidRPr="005445B2">
              <w:rPr>
                <w:rFonts w:ascii="Times New Roman" w:eastAsia="Arial Unicode MS" w:hAnsi="Times New Roman"/>
                <w:b/>
                <w:sz w:val="24"/>
                <w:szCs w:val="24"/>
                <w:lang w:val="ba-RU"/>
              </w:rPr>
              <w:t xml:space="preserve">  Тема</w:t>
            </w:r>
          </w:p>
        </w:tc>
        <w:tc>
          <w:tcPr>
            <w:tcW w:w="850" w:type="dxa"/>
            <w:vMerge w:val="restart"/>
            <w:tcBorders>
              <w:right w:val="single" w:sz="4" w:space="0" w:color="auto"/>
            </w:tcBorders>
          </w:tcPr>
          <w:p w:rsidR="00634BDE" w:rsidRPr="005445B2" w:rsidRDefault="00634BDE" w:rsidP="00C30DE0">
            <w:pPr>
              <w:spacing w:after="0" w:line="240" w:lineRule="auto"/>
              <w:jc w:val="center"/>
              <w:rPr>
                <w:rFonts w:ascii="Times New Roman" w:eastAsia="Arial Unicode MS" w:hAnsi="Times New Roman"/>
                <w:b/>
                <w:sz w:val="24"/>
                <w:szCs w:val="24"/>
                <w:lang w:val="ba-RU"/>
              </w:rPr>
            </w:pPr>
            <w:r w:rsidRPr="005445B2">
              <w:rPr>
                <w:rFonts w:ascii="Times New Roman" w:eastAsia="Arial Unicode MS" w:hAnsi="Times New Roman"/>
                <w:b/>
                <w:sz w:val="24"/>
                <w:szCs w:val="24"/>
                <w:lang w:val="ba-RU"/>
              </w:rPr>
              <w:t>Сәғәт һаны</w:t>
            </w:r>
          </w:p>
        </w:tc>
        <w:tc>
          <w:tcPr>
            <w:tcW w:w="1134" w:type="dxa"/>
            <w:vMerge w:val="restart"/>
            <w:tcBorders>
              <w:left w:val="single" w:sz="4" w:space="0" w:color="auto"/>
              <w:right w:val="single" w:sz="4" w:space="0" w:color="auto"/>
            </w:tcBorders>
          </w:tcPr>
          <w:p w:rsidR="00634BDE" w:rsidRPr="00B04AC5" w:rsidRDefault="00634BDE" w:rsidP="00C30DE0">
            <w:pPr>
              <w:spacing w:after="0" w:line="240" w:lineRule="auto"/>
              <w:jc w:val="center"/>
              <w:rPr>
                <w:rFonts w:ascii="Times New Roman" w:eastAsia="Arial Unicode MS" w:hAnsi="Times New Roman"/>
                <w:sz w:val="24"/>
                <w:szCs w:val="24"/>
                <w:lang w:val="ba-RU"/>
              </w:rPr>
            </w:pPr>
            <w:r>
              <w:rPr>
                <w:rFonts w:ascii="Times New Roman" w:eastAsia="Arial Unicode MS" w:hAnsi="Times New Roman"/>
                <w:b/>
                <w:sz w:val="24"/>
                <w:szCs w:val="24"/>
                <w:lang w:val="ba-RU"/>
              </w:rPr>
              <w:t>дата</w:t>
            </w:r>
          </w:p>
        </w:tc>
        <w:tc>
          <w:tcPr>
            <w:tcW w:w="1843" w:type="dxa"/>
            <w:vMerge w:val="restart"/>
            <w:tcBorders>
              <w:left w:val="single" w:sz="4" w:space="0" w:color="auto"/>
            </w:tcBorders>
          </w:tcPr>
          <w:p w:rsidR="00634BDE" w:rsidRPr="005445B2" w:rsidRDefault="00634BDE" w:rsidP="00C30DE0">
            <w:pPr>
              <w:spacing w:after="0" w:line="240" w:lineRule="auto"/>
              <w:jc w:val="center"/>
              <w:rPr>
                <w:rFonts w:ascii="Times New Roman" w:eastAsia="Arial Unicode MS" w:hAnsi="Times New Roman"/>
                <w:b/>
                <w:sz w:val="24"/>
                <w:szCs w:val="24"/>
                <w:lang w:val="ba-RU"/>
              </w:rPr>
            </w:pPr>
          </w:p>
        </w:tc>
      </w:tr>
      <w:tr w:rsidR="00634BDE" w:rsidRPr="005445B2" w:rsidTr="00C30DE0">
        <w:trPr>
          <w:trHeight w:val="323"/>
        </w:trPr>
        <w:tc>
          <w:tcPr>
            <w:tcW w:w="709" w:type="dxa"/>
            <w:vMerge/>
          </w:tcPr>
          <w:p w:rsidR="00634BDE" w:rsidRPr="005445B2" w:rsidRDefault="00634BDE" w:rsidP="00C30DE0">
            <w:pPr>
              <w:spacing w:after="0" w:line="240" w:lineRule="auto"/>
              <w:rPr>
                <w:rFonts w:ascii="Times New Roman" w:eastAsia="Arial Unicode MS" w:hAnsi="Times New Roman"/>
                <w:b/>
                <w:sz w:val="24"/>
                <w:szCs w:val="24"/>
                <w:lang w:val="ba-RU"/>
              </w:rPr>
            </w:pPr>
          </w:p>
        </w:tc>
        <w:tc>
          <w:tcPr>
            <w:tcW w:w="5529" w:type="dxa"/>
            <w:vMerge/>
          </w:tcPr>
          <w:p w:rsidR="00634BDE" w:rsidRPr="005445B2" w:rsidRDefault="00634BDE" w:rsidP="00C30DE0">
            <w:pPr>
              <w:spacing w:after="0" w:line="240" w:lineRule="auto"/>
              <w:rPr>
                <w:rFonts w:ascii="Times New Roman" w:eastAsia="Arial Unicode MS" w:hAnsi="Times New Roman"/>
                <w:b/>
                <w:sz w:val="24"/>
                <w:szCs w:val="24"/>
                <w:lang w:val="ba-RU"/>
              </w:rPr>
            </w:pPr>
          </w:p>
        </w:tc>
        <w:tc>
          <w:tcPr>
            <w:tcW w:w="850" w:type="dxa"/>
            <w:vMerge/>
            <w:tcBorders>
              <w:right w:val="single" w:sz="4" w:space="0" w:color="auto"/>
            </w:tcBorders>
          </w:tcPr>
          <w:p w:rsidR="00634BDE" w:rsidRPr="005445B2" w:rsidRDefault="00634BDE" w:rsidP="00C30DE0">
            <w:pPr>
              <w:spacing w:after="0" w:line="240" w:lineRule="auto"/>
              <w:rPr>
                <w:rFonts w:ascii="Times New Roman" w:eastAsia="Arial Unicode MS" w:hAnsi="Times New Roman"/>
                <w:b/>
                <w:sz w:val="24"/>
                <w:szCs w:val="24"/>
                <w:lang w:val="ba-RU"/>
              </w:rPr>
            </w:pPr>
          </w:p>
        </w:tc>
        <w:tc>
          <w:tcPr>
            <w:tcW w:w="1134" w:type="dxa"/>
            <w:vMerge/>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b/>
                <w:sz w:val="24"/>
                <w:szCs w:val="24"/>
                <w:lang w:val="ba-RU"/>
              </w:rPr>
            </w:pPr>
          </w:p>
        </w:tc>
        <w:tc>
          <w:tcPr>
            <w:tcW w:w="1843" w:type="dxa"/>
            <w:vMerge/>
            <w:tcBorders>
              <w:left w:val="single" w:sz="4" w:space="0" w:color="auto"/>
            </w:tcBorders>
          </w:tcPr>
          <w:p w:rsidR="00634BDE" w:rsidRPr="005445B2" w:rsidRDefault="00634BDE" w:rsidP="00C30DE0">
            <w:pPr>
              <w:spacing w:after="0" w:line="240" w:lineRule="auto"/>
              <w:rPr>
                <w:rFonts w:ascii="Times New Roman" w:eastAsia="Arial Unicode MS" w:hAnsi="Times New Roman"/>
                <w:b/>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eastAsia="Arial Unicode MS" w:hAnsi="Times New Roman"/>
                <w:sz w:val="24"/>
                <w:szCs w:val="24"/>
                <w:lang w:val="be-BY"/>
              </w:rPr>
              <w:t>1.</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Телмәр төрҙәре. Һөйләү телмәре. Диалог, монолог</w:t>
            </w:r>
            <w:r>
              <w:rPr>
                <w:rFonts w:ascii="Times New Roman" w:hAnsi="Times New Roman"/>
                <w:color w:val="000000"/>
                <w:sz w:val="24"/>
                <w:szCs w:val="24"/>
                <w:lang w:val="be-BY"/>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04.09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lang w:val="be-BY"/>
              </w:rPr>
              <w:t xml:space="preserve">Яҙма телмәр. </w:t>
            </w:r>
            <w:proofErr w:type="spellStart"/>
            <w:r w:rsidRPr="005445B2">
              <w:rPr>
                <w:rFonts w:ascii="Times New Roman" w:hAnsi="Times New Roman"/>
                <w:color w:val="000000"/>
                <w:sz w:val="24"/>
                <w:szCs w:val="24"/>
              </w:rPr>
              <w:t>Эске</w:t>
            </w:r>
            <w:proofErr w:type="spellEnd"/>
            <w:r w:rsidRPr="005445B2">
              <w:rPr>
                <w:rFonts w:ascii="Times New Roman" w:hAnsi="Times New Roman"/>
                <w:color w:val="000000"/>
                <w:sz w:val="24"/>
                <w:szCs w:val="24"/>
              </w:rPr>
              <w:t xml:space="preserve"> </w:t>
            </w:r>
            <w:proofErr w:type="spellStart"/>
            <w:r w:rsidRPr="005445B2">
              <w:rPr>
                <w:rFonts w:ascii="Times New Roman" w:hAnsi="Times New Roman"/>
                <w:color w:val="000000"/>
                <w:sz w:val="24"/>
                <w:szCs w:val="24"/>
              </w:rPr>
              <w:t>телмәр</w:t>
            </w:r>
            <w:proofErr w:type="spellEnd"/>
          </w:p>
        </w:tc>
        <w:tc>
          <w:tcPr>
            <w:tcW w:w="850" w:type="dxa"/>
            <w:tcBorders>
              <w:right w:val="single" w:sz="4" w:space="0" w:color="auto"/>
            </w:tcBorders>
          </w:tcPr>
          <w:p w:rsidR="00634BDE" w:rsidRPr="00FD7814" w:rsidRDefault="00634BDE" w:rsidP="00C30DE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w:t>
            </w:r>
          </w:p>
        </w:tc>
        <w:tc>
          <w:tcPr>
            <w:tcW w:w="1134" w:type="dxa"/>
            <w:tcBorders>
              <w:left w:val="single" w:sz="4" w:space="0" w:color="auto"/>
              <w:right w:val="single" w:sz="4" w:space="0" w:color="auto"/>
            </w:tcBorders>
          </w:tcPr>
          <w:p w:rsidR="00634BDE" w:rsidRPr="005445B2" w:rsidRDefault="0008237F"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06</w:t>
            </w:r>
            <w:r w:rsidR="00634BDE">
              <w:rPr>
                <w:rFonts w:ascii="Times New Roman" w:eastAsia="Arial Unicode MS" w:hAnsi="Times New Roman"/>
                <w:sz w:val="24"/>
                <w:szCs w:val="24"/>
                <w:lang w:val="ba-RU"/>
              </w:rPr>
              <w:t>.09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i/>
                <w:iCs/>
                <w:color w:val="000000"/>
                <w:sz w:val="24"/>
                <w:szCs w:val="24"/>
                <w:lang w:val="be-BY"/>
              </w:rPr>
              <w:t>Ҡайҙа</w:t>
            </w:r>
            <w:r w:rsidRPr="005445B2">
              <w:rPr>
                <w:rFonts w:ascii="Times New Roman" w:hAnsi="Times New Roman"/>
                <w:color w:val="000000"/>
                <w:sz w:val="24"/>
                <w:szCs w:val="24"/>
                <w:lang w:val="be-BY"/>
              </w:rPr>
              <w:t>? Һорауы.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11.09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e-BY"/>
              </w:rPr>
              <w:t>Контроль күсереп яҙыу</w:t>
            </w:r>
            <w:r>
              <w:rPr>
                <w:rFonts w:ascii="Times New Roman" w:eastAsia="Arial Unicode MS" w:hAnsi="Times New Roman"/>
                <w:sz w:val="24"/>
                <w:szCs w:val="24"/>
                <w:lang w:val="be-BY"/>
              </w:rPr>
              <w:t xml:space="preserve"> “</w:t>
            </w:r>
            <w:r>
              <w:rPr>
                <w:rFonts w:ascii="Times New Roman" w:eastAsia="Arial Unicode MS" w:hAnsi="Times New Roman"/>
                <w:sz w:val="24"/>
                <w:szCs w:val="24"/>
                <w:lang w:val="ba-RU"/>
              </w:rPr>
              <w:t>Тере сәғәттәр</w:t>
            </w:r>
            <w:r>
              <w:rPr>
                <w:rFonts w:ascii="Times New Roman" w:eastAsia="Arial Unicode MS" w:hAnsi="Times New Roman"/>
                <w:sz w:val="24"/>
                <w:szCs w:val="24"/>
                <w:lang w:val="be-BY"/>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08237F"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13</w:t>
            </w:r>
            <w:r w:rsidR="00634BDE">
              <w:rPr>
                <w:rFonts w:ascii="Times New Roman" w:eastAsia="Arial Unicode MS" w:hAnsi="Times New Roman"/>
                <w:sz w:val="24"/>
                <w:szCs w:val="24"/>
                <w:lang w:val="ba-RU"/>
              </w:rPr>
              <w:t>.09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Һөйләм. Һөйләмдә һүҙҙәр бәйләнеше</w:t>
            </w:r>
            <w:r w:rsidRPr="005445B2">
              <w:rPr>
                <w:rFonts w:ascii="Times New Roman" w:hAnsi="Times New Roman"/>
                <w:color w:val="000000"/>
                <w:sz w:val="24"/>
                <w:szCs w:val="24"/>
                <w:lang w:val="ba-RU"/>
              </w:rPr>
              <w:t>.</w:t>
            </w:r>
            <w:r w:rsidRPr="005445B2">
              <w:rPr>
                <w:rFonts w:ascii="Times New Roman" w:hAnsi="Times New Roman"/>
                <w:color w:val="000000"/>
                <w:sz w:val="24"/>
                <w:szCs w:val="24"/>
                <w:lang w:val="be-BY"/>
              </w:rPr>
              <w:t xml:space="preserve"> Һөйләм аҙағында тыныш билдәләре.</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18.09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Эйә менән хәбәр</w:t>
            </w:r>
            <w:r w:rsidRPr="005445B2">
              <w:rPr>
                <w:rFonts w:ascii="Times New Roman" w:hAnsi="Times New Roman"/>
                <w:color w:val="000000"/>
                <w:sz w:val="24"/>
                <w:szCs w:val="24"/>
                <w:lang w:val="ba-RU"/>
              </w:rPr>
              <w:t>.</w:t>
            </w:r>
            <w:r w:rsidRPr="005445B2">
              <w:rPr>
                <w:rFonts w:ascii="Times New Roman" w:hAnsi="Times New Roman"/>
                <w:color w:val="000000"/>
                <w:sz w:val="24"/>
                <w:szCs w:val="24"/>
                <w:lang w:val="be-BY"/>
              </w:rPr>
              <w:t xml:space="preserve"> Һөйләм киҫәктәре. Баш һәм эйәрсән киҫәктәр.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08237F"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20</w:t>
            </w:r>
            <w:r w:rsidR="00634BDE">
              <w:rPr>
                <w:rFonts w:ascii="Times New Roman" w:eastAsia="Arial Unicode MS" w:hAnsi="Times New Roman"/>
                <w:sz w:val="24"/>
                <w:szCs w:val="24"/>
                <w:lang w:val="ba-RU"/>
              </w:rPr>
              <w:t>.09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7</w:t>
            </w:r>
          </w:p>
        </w:tc>
        <w:tc>
          <w:tcPr>
            <w:tcW w:w="5529" w:type="dxa"/>
          </w:tcPr>
          <w:p w:rsidR="00634BDE" w:rsidRPr="005445B2" w:rsidRDefault="00634BDE" w:rsidP="00C30DE0">
            <w:pPr>
              <w:spacing w:after="0" w:line="240" w:lineRule="auto"/>
              <w:rPr>
                <w:rFonts w:ascii="Times New Roman" w:eastAsia="Arial Unicode MS" w:hAnsi="Times New Roman"/>
                <w:b/>
                <w:sz w:val="24"/>
                <w:szCs w:val="24"/>
                <w:lang w:val="be-BY"/>
              </w:rPr>
            </w:pPr>
            <w:r w:rsidRPr="005445B2">
              <w:rPr>
                <w:rFonts w:ascii="Times New Roman" w:hAnsi="Times New Roman"/>
                <w:color w:val="000000"/>
                <w:sz w:val="24"/>
                <w:szCs w:val="24"/>
                <w:lang w:val="be-BY"/>
              </w:rPr>
              <w:t>Йыйнаҡ һәм тарҡау һөйләмдәр</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25.09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8</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lang w:val="be-BY"/>
              </w:rPr>
              <w:t>Тиң киҫәктәр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c>
          <w:tcPr>
            <w:tcW w:w="1134" w:type="dxa"/>
            <w:tcBorders>
              <w:left w:val="single" w:sz="4" w:space="0" w:color="auto"/>
              <w:right w:val="single" w:sz="4" w:space="0" w:color="auto"/>
            </w:tcBorders>
          </w:tcPr>
          <w:p w:rsidR="00634BDE" w:rsidRPr="005445B2" w:rsidRDefault="0008237F"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27</w:t>
            </w:r>
            <w:r w:rsidR="00634BDE">
              <w:rPr>
                <w:rFonts w:ascii="Times New Roman" w:eastAsia="Arial Unicode MS" w:hAnsi="Times New Roman"/>
                <w:sz w:val="24"/>
                <w:szCs w:val="24"/>
                <w:lang w:val="ba-RU"/>
              </w:rPr>
              <w:t>.09</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9</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hAnsi="Times New Roman"/>
                <w:color w:val="000000"/>
                <w:sz w:val="24"/>
                <w:szCs w:val="24"/>
                <w:lang w:val="be-BY"/>
              </w:rPr>
              <w:t>Һүҙ һәм уның мәғәнәһе</w:t>
            </w:r>
            <w:r w:rsidRPr="005445B2">
              <w:rPr>
                <w:rFonts w:ascii="Times New Roman" w:hAnsi="Times New Roman"/>
                <w:color w:val="000000"/>
                <w:sz w:val="24"/>
                <w:szCs w:val="24"/>
                <w:lang w:val="ba-RU"/>
              </w:rPr>
              <w:t>.</w:t>
            </w:r>
            <w:r w:rsidRPr="005445B2">
              <w:rPr>
                <w:rFonts w:ascii="Times New Roman" w:hAnsi="Times New Roman"/>
                <w:color w:val="000000"/>
                <w:sz w:val="24"/>
                <w:szCs w:val="24"/>
                <w:lang w:val="be-BY"/>
              </w:rPr>
              <w:t xml:space="preserve"> Бер һәм күп мәғәнәле һүҙҙәр.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02.10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E06E76" w:rsidTr="00C30DE0">
        <w:tc>
          <w:tcPr>
            <w:tcW w:w="709" w:type="dxa"/>
          </w:tcPr>
          <w:p w:rsidR="00634BDE" w:rsidRPr="001C3C4F" w:rsidRDefault="00634BDE" w:rsidP="00C30DE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10</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lang w:val="be-BY"/>
              </w:rPr>
              <w:t>Тура һәм күсмә мәғәнәле һүҙҙәр.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04</w:t>
            </w:r>
            <w:r w:rsidR="00634BDE">
              <w:rPr>
                <w:rFonts w:ascii="Times New Roman" w:eastAsia="Arial Unicode MS" w:hAnsi="Times New Roman"/>
                <w:sz w:val="24"/>
                <w:szCs w:val="24"/>
                <w:lang w:val="ba-RU"/>
              </w:rPr>
              <w:t>.10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11</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proofErr w:type="spellStart"/>
            <w:r w:rsidRPr="005445B2">
              <w:rPr>
                <w:rFonts w:ascii="Times New Roman" w:hAnsi="Times New Roman"/>
                <w:color w:val="000000"/>
                <w:sz w:val="24"/>
                <w:szCs w:val="24"/>
              </w:rPr>
              <w:t>Синонимдар</w:t>
            </w:r>
            <w:proofErr w:type="spellEnd"/>
            <w:r w:rsidRPr="005445B2">
              <w:rPr>
                <w:rFonts w:ascii="Times New Roman" w:hAnsi="Times New Roman"/>
                <w:color w:val="000000"/>
                <w:sz w:val="24"/>
                <w:szCs w:val="24"/>
                <w:lang w:val="ba-RU"/>
              </w:rPr>
              <w:t>.</w:t>
            </w:r>
            <w:r>
              <w:rPr>
                <w:rFonts w:ascii="Times New Roman" w:hAnsi="Times New Roman"/>
                <w:color w:val="000000"/>
                <w:sz w:val="24"/>
                <w:szCs w:val="24"/>
              </w:rPr>
              <w:t xml:space="preserve"> </w:t>
            </w:r>
            <w:r w:rsidRPr="005445B2">
              <w:rPr>
                <w:rFonts w:ascii="Times New Roman" w:hAnsi="Times New Roman"/>
                <w:color w:val="000000"/>
                <w:sz w:val="24"/>
                <w:szCs w:val="24"/>
              </w:rPr>
              <w:t xml:space="preserve"> Үтелгәндәрҙе нығытыу</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09.10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12</w:t>
            </w:r>
          </w:p>
        </w:tc>
        <w:tc>
          <w:tcPr>
            <w:tcW w:w="5529" w:type="dxa"/>
          </w:tcPr>
          <w:p w:rsidR="00634BDE" w:rsidRPr="005445B2" w:rsidRDefault="00634BDE" w:rsidP="00C30DE0">
            <w:pPr>
              <w:spacing w:after="0" w:line="240" w:lineRule="auto"/>
              <w:rPr>
                <w:rFonts w:ascii="Times New Roman" w:hAnsi="Times New Roman"/>
                <w:color w:val="000000"/>
                <w:sz w:val="24"/>
                <w:szCs w:val="24"/>
              </w:rPr>
            </w:pPr>
            <w:proofErr w:type="spellStart"/>
            <w:r w:rsidRPr="005445B2">
              <w:rPr>
                <w:rFonts w:ascii="Times New Roman" w:hAnsi="Times New Roman"/>
                <w:color w:val="000000"/>
                <w:sz w:val="24"/>
                <w:szCs w:val="24"/>
              </w:rPr>
              <w:t>Антонимдар</w:t>
            </w:r>
            <w:proofErr w:type="spellEnd"/>
            <w:r w:rsidRPr="005445B2">
              <w:rPr>
                <w:rFonts w:ascii="Times New Roman" w:hAnsi="Times New Roman"/>
                <w:color w:val="000000"/>
                <w:sz w:val="24"/>
                <w:szCs w:val="24"/>
                <w:lang w:val="ba-RU"/>
              </w:rPr>
              <w:t>.</w:t>
            </w:r>
            <w:r w:rsidRPr="005445B2">
              <w:rPr>
                <w:rFonts w:ascii="Times New Roman" w:hAnsi="Times New Roman"/>
                <w:color w:val="000000"/>
                <w:sz w:val="24"/>
                <w:szCs w:val="24"/>
              </w:rPr>
              <w:t xml:space="preserve"> Үтелгәндәрҙе нығытыу</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16</w:t>
            </w:r>
            <w:r w:rsidR="00634BDE">
              <w:rPr>
                <w:rFonts w:ascii="Times New Roman" w:eastAsia="Arial Unicode MS" w:hAnsi="Times New Roman"/>
                <w:sz w:val="24"/>
                <w:szCs w:val="24"/>
                <w:lang w:val="ba-RU"/>
              </w:rPr>
              <w:t>.10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13</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proofErr w:type="spellStart"/>
            <w:r w:rsidRPr="005445B2">
              <w:rPr>
                <w:rFonts w:ascii="Times New Roman" w:hAnsi="Times New Roman"/>
                <w:color w:val="000000"/>
                <w:sz w:val="24"/>
                <w:szCs w:val="24"/>
              </w:rPr>
              <w:t>Омонимдар</w:t>
            </w:r>
            <w:proofErr w:type="spellEnd"/>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18</w:t>
            </w:r>
            <w:r w:rsidR="00634BDE">
              <w:rPr>
                <w:rFonts w:ascii="Times New Roman" w:eastAsia="Arial Unicode MS" w:hAnsi="Times New Roman"/>
                <w:sz w:val="24"/>
                <w:szCs w:val="24"/>
                <w:lang w:val="ba-RU"/>
              </w:rPr>
              <w:t>.10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14</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rPr>
              <w:t>Тамырҙаш һүҙҙәр</w:t>
            </w:r>
            <w:r w:rsidRPr="005445B2">
              <w:rPr>
                <w:rFonts w:ascii="Times New Roman" w:hAnsi="Times New Roman"/>
                <w:color w:val="000000"/>
                <w:sz w:val="24"/>
                <w:szCs w:val="24"/>
                <w:lang w:val="ba-RU"/>
              </w:rPr>
              <w:t>.</w:t>
            </w:r>
            <w:r w:rsidRPr="005445B2">
              <w:rPr>
                <w:rFonts w:ascii="Times New Roman" w:hAnsi="Times New Roman"/>
                <w:color w:val="000000"/>
                <w:sz w:val="24"/>
                <w:szCs w:val="24"/>
              </w:rPr>
              <w:t xml:space="preserve"> Яһалма һүҙҙәр</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23</w:t>
            </w:r>
            <w:r w:rsidR="00634BDE">
              <w:rPr>
                <w:rFonts w:ascii="Times New Roman" w:eastAsia="Arial Unicode MS" w:hAnsi="Times New Roman"/>
                <w:sz w:val="24"/>
                <w:szCs w:val="24"/>
                <w:lang w:val="ba-RU"/>
              </w:rPr>
              <w:t>.10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15</w:t>
            </w:r>
          </w:p>
        </w:tc>
        <w:tc>
          <w:tcPr>
            <w:tcW w:w="5529" w:type="dxa"/>
          </w:tcPr>
          <w:p w:rsidR="00634BDE" w:rsidRPr="0002066D" w:rsidRDefault="00634BDE" w:rsidP="00C30DE0">
            <w:pPr>
              <w:spacing w:after="0" w:line="240" w:lineRule="auto"/>
              <w:rPr>
                <w:rFonts w:ascii="Times New Roman" w:hAnsi="Times New Roman"/>
                <w:b/>
                <w:color w:val="000000"/>
                <w:sz w:val="24"/>
                <w:szCs w:val="24"/>
              </w:rPr>
            </w:pPr>
            <w:r w:rsidRPr="004831A1">
              <w:rPr>
                <w:rFonts w:ascii="Times New Roman" w:eastAsia="Arial Unicode MS" w:hAnsi="Times New Roman"/>
                <w:b/>
                <w:sz w:val="24"/>
                <w:szCs w:val="24"/>
                <w:lang w:val="be-BY"/>
              </w:rPr>
              <w:t>Контроль эш</w:t>
            </w:r>
            <w:r>
              <w:rPr>
                <w:rFonts w:ascii="Times New Roman" w:eastAsia="Arial Unicode MS" w:hAnsi="Times New Roman"/>
                <w:b/>
                <w:sz w:val="24"/>
                <w:szCs w:val="24"/>
                <w:lang w:val="be-BY"/>
              </w:rPr>
              <w:t xml:space="preserve"> </w:t>
            </w:r>
            <w:r>
              <w:rPr>
                <w:rFonts w:ascii="Times New Roman" w:eastAsia="Arial Unicode MS" w:hAnsi="Times New Roman"/>
                <w:b/>
                <w:sz w:val="24"/>
                <w:szCs w:val="24"/>
              </w:rPr>
              <w:t>«</w:t>
            </w:r>
            <w:r w:rsidRPr="0002066D">
              <w:rPr>
                <w:rFonts w:ascii="Times New Roman" w:eastAsia="Arial Unicode MS" w:hAnsi="Times New Roman"/>
                <w:sz w:val="24"/>
                <w:szCs w:val="24"/>
              </w:rPr>
              <w:t>Баш</w:t>
            </w:r>
            <w:r w:rsidRPr="0002066D">
              <w:rPr>
                <w:rFonts w:ascii="Times New Roman" w:eastAsia="Arial Unicode MS" w:hAnsi="Times New Roman"/>
                <w:sz w:val="24"/>
                <w:szCs w:val="24"/>
                <w:lang w:val="ba-RU"/>
              </w:rPr>
              <w:t>ҡ</w:t>
            </w:r>
            <w:r w:rsidRPr="0002066D">
              <w:rPr>
                <w:rFonts w:ascii="Times New Roman" w:eastAsia="Arial Unicode MS" w:hAnsi="Times New Roman"/>
                <w:sz w:val="24"/>
                <w:szCs w:val="24"/>
              </w:rPr>
              <w:t xml:space="preserve">орт </w:t>
            </w:r>
            <w:proofErr w:type="spellStart"/>
            <w:r w:rsidRPr="0002066D">
              <w:rPr>
                <w:rFonts w:ascii="Times New Roman" w:eastAsia="Arial Unicode MS" w:hAnsi="Times New Roman"/>
                <w:sz w:val="24"/>
                <w:szCs w:val="24"/>
              </w:rPr>
              <w:t>аты</w:t>
            </w:r>
            <w:proofErr w:type="spellEnd"/>
            <w:r w:rsidRPr="0002066D">
              <w:rPr>
                <w:rFonts w:ascii="Times New Roman" w:eastAsia="Arial Unicode MS" w:hAnsi="Times New Roman"/>
                <w:sz w:val="24"/>
                <w:szCs w:val="24"/>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25</w:t>
            </w:r>
            <w:r w:rsidR="00634BDE">
              <w:rPr>
                <w:rFonts w:ascii="Times New Roman" w:eastAsia="Arial Unicode MS" w:hAnsi="Times New Roman"/>
                <w:sz w:val="24"/>
                <w:szCs w:val="24"/>
                <w:lang w:val="ba-RU"/>
              </w:rPr>
              <w:t>.10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16</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Үтелгәнде ҡабатлау</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24.10</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E06E76"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17</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Һүҙ, ижек, өн</w:t>
            </w:r>
            <w:r w:rsidRPr="005445B2">
              <w:rPr>
                <w:rFonts w:ascii="Times New Roman" w:hAnsi="Times New Roman"/>
                <w:color w:val="000000"/>
                <w:sz w:val="24"/>
                <w:szCs w:val="24"/>
                <w:lang w:val="ba-RU"/>
              </w:rPr>
              <w:t>.</w:t>
            </w:r>
            <w:r w:rsidRPr="005445B2">
              <w:rPr>
                <w:rFonts w:ascii="Times New Roman" w:hAnsi="Times New Roman"/>
                <w:color w:val="000000"/>
                <w:sz w:val="24"/>
                <w:szCs w:val="24"/>
                <w:lang w:val="be-BY"/>
              </w:rPr>
              <w:t xml:space="preserve">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06</w:t>
            </w:r>
            <w:r w:rsidR="00634BDE">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E06E76"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18</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lang w:val="be-BY"/>
              </w:rPr>
              <w:t>Баҫым</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08</w:t>
            </w:r>
            <w:r w:rsidR="00634BDE">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E06E76"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19</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lang w:val="be-BY"/>
              </w:rPr>
              <w:t>Һүҙҙәрҙе юлдан юлға күсереү.</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13</w:t>
            </w:r>
            <w:r w:rsidR="00634BDE">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E06E76"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20</w:t>
            </w:r>
          </w:p>
        </w:tc>
        <w:tc>
          <w:tcPr>
            <w:tcW w:w="5529" w:type="dxa"/>
          </w:tcPr>
          <w:p w:rsidR="00634BDE" w:rsidRPr="005445B2" w:rsidRDefault="00634BDE" w:rsidP="00C30DE0">
            <w:pPr>
              <w:spacing w:after="0" w:line="240" w:lineRule="auto"/>
              <w:rPr>
                <w:rFonts w:ascii="Times New Roman" w:eastAsia="Arial Unicode MS" w:hAnsi="Times New Roman"/>
                <w:b/>
                <w:sz w:val="24"/>
                <w:szCs w:val="24"/>
                <w:lang w:val="ba-RU"/>
              </w:rPr>
            </w:pPr>
            <w:r w:rsidRPr="005445B2">
              <w:rPr>
                <w:rFonts w:ascii="Times New Roman" w:hAnsi="Times New Roman"/>
                <w:color w:val="000000"/>
                <w:sz w:val="24"/>
                <w:szCs w:val="24"/>
                <w:lang w:val="be-BY"/>
              </w:rPr>
              <w:t>Өн һәм хәреф. Уларҙы айырыу. Хәреф һәм өн. Һуҙынҡы һәм тартынҡы өндәр</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15</w:t>
            </w:r>
            <w:r w:rsidR="00634BDE">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21</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Башҡорт теленең һүҙлек составы</w:t>
            </w:r>
            <w:r w:rsidRPr="005445B2">
              <w:rPr>
                <w:rFonts w:ascii="Times New Roman" w:hAnsi="Times New Roman"/>
                <w:color w:val="000000"/>
                <w:sz w:val="24"/>
                <w:szCs w:val="24"/>
                <w:lang w:val="ba-RU"/>
              </w:rPr>
              <w:t>.</w:t>
            </w:r>
            <w:r w:rsidRPr="005445B2">
              <w:rPr>
                <w:rFonts w:ascii="Times New Roman" w:hAnsi="Times New Roman"/>
                <w:color w:val="000000"/>
                <w:sz w:val="24"/>
                <w:szCs w:val="24"/>
                <w:lang w:val="be-BY"/>
              </w:rPr>
              <w:t xml:space="preserve"> Төп башҡорт һүҙҙәре. Ғәрәп, фарсы, </w:t>
            </w:r>
            <w:r w:rsidRPr="005445B2">
              <w:rPr>
                <w:rFonts w:ascii="Times New Roman" w:hAnsi="Times New Roman"/>
                <w:color w:val="000000"/>
                <w:sz w:val="24"/>
                <w:szCs w:val="24"/>
                <w:lang w:val="ba-RU"/>
              </w:rPr>
              <w:t>р</w:t>
            </w:r>
            <w:r w:rsidRPr="005445B2">
              <w:rPr>
                <w:rFonts w:ascii="Times New Roman" w:hAnsi="Times New Roman"/>
                <w:color w:val="000000"/>
                <w:sz w:val="24"/>
                <w:szCs w:val="24"/>
                <w:lang w:val="be-BY"/>
              </w:rPr>
              <w:t>ус теленән ингән һүҙҙәр.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20</w:t>
            </w:r>
            <w:r w:rsidR="00634BDE">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22</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Pr>
                <w:rFonts w:ascii="Times New Roman" w:hAnsi="Times New Roman"/>
                <w:color w:val="000000"/>
                <w:sz w:val="24"/>
                <w:szCs w:val="24"/>
                <w:lang w:val="be-BY"/>
              </w:rPr>
              <w:t>Р</w:t>
            </w:r>
            <w:r w:rsidRPr="005445B2">
              <w:rPr>
                <w:rFonts w:ascii="Times New Roman" w:hAnsi="Times New Roman"/>
                <w:color w:val="000000"/>
                <w:sz w:val="24"/>
                <w:szCs w:val="24"/>
                <w:lang w:val="be-BY"/>
              </w:rPr>
              <w:t>ус теленән ингән һүҙҙәр.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22</w:t>
            </w:r>
            <w:r w:rsidR="00634BDE">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23</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hAnsi="Times New Roman"/>
                <w:color w:val="000000"/>
                <w:sz w:val="24"/>
                <w:szCs w:val="24"/>
                <w:lang w:val="be-BY"/>
              </w:rPr>
              <w:t xml:space="preserve">о]-[ө] өндәре, </w:t>
            </w:r>
            <w:r w:rsidRPr="005445B2">
              <w:rPr>
                <w:rFonts w:ascii="Times New Roman" w:hAnsi="Times New Roman"/>
                <w:i/>
                <w:iCs/>
                <w:color w:val="000000"/>
                <w:sz w:val="24"/>
                <w:szCs w:val="24"/>
                <w:lang w:val="be-BY"/>
              </w:rPr>
              <w:t>Оо, Өө</w:t>
            </w:r>
            <w:r w:rsidRPr="005445B2">
              <w:rPr>
                <w:rFonts w:ascii="Times New Roman" w:hAnsi="Times New Roman"/>
                <w:color w:val="000000"/>
                <w:sz w:val="24"/>
                <w:szCs w:val="24"/>
                <w:lang w:val="be-BY"/>
              </w:rPr>
              <w:t xml:space="preserve"> хәрефтәре. </w:t>
            </w:r>
            <w:r w:rsidRPr="005445B2">
              <w:rPr>
                <w:rFonts w:ascii="Times New Roman" w:hAnsi="Times New Roman"/>
                <w:color w:val="000000"/>
                <w:sz w:val="24"/>
                <w:szCs w:val="24"/>
              </w:rPr>
              <w:t>Үтелгәндәрҙе нығытыу</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27</w:t>
            </w:r>
            <w:r w:rsidR="00634BDE">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24</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hAnsi="Times New Roman"/>
                <w:color w:val="000000"/>
                <w:sz w:val="24"/>
                <w:szCs w:val="24"/>
                <w:lang w:val="be-BY"/>
              </w:rPr>
              <w:t xml:space="preserve">э]—[э] өндәре, </w:t>
            </w:r>
            <w:r w:rsidRPr="005445B2">
              <w:rPr>
                <w:rFonts w:ascii="Times New Roman" w:hAnsi="Times New Roman"/>
                <w:i/>
                <w:iCs/>
                <w:color w:val="000000"/>
                <w:spacing w:val="10"/>
                <w:sz w:val="24"/>
                <w:szCs w:val="24"/>
                <w:lang w:val="be-BY"/>
              </w:rPr>
              <w:t>Әэ, Э э</w:t>
            </w:r>
            <w:r w:rsidRPr="005445B2">
              <w:rPr>
                <w:rFonts w:ascii="Times New Roman" w:hAnsi="Times New Roman"/>
                <w:color w:val="000000"/>
                <w:sz w:val="24"/>
                <w:szCs w:val="24"/>
                <w:lang w:val="be-BY"/>
              </w:rPr>
              <w:t xml:space="preserve"> хәрефтәре.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87189"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29</w:t>
            </w:r>
            <w:r w:rsidR="00D91017">
              <w:rPr>
                <w:rFonts w:ascii="Times New Roman" w:eastAsia="Arial Unicode MS" w:hAnsi="Times New Roman"/>
                <w:sz w:val="24"/>
                <w:szCs w:val="24"/>
                <w:lang w:val="ba-RU"/>
              </w:rPr>
              <w:t>.11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25</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lang w:val="be-BY"/>
              </w:rPr>
              <w:t xml:space="preserve">[йэ]-[э] өндәре, </w:t>
            </w:r>
            <w:r w:rsidRPr="005445B2">
              <w:rPr>
                <w:rFonts w:ascii="Times New Roman" w:hAnsi="Times New Roman"/>
                <w:i/>
                <w:iCs/>
                <w:color w:val="000000"/>
                <w:spacing w:val="10"/>
                <w:sz w:val="24"/>
                <w:szCs w:val="24"/>
                <w:lang w:val="be-BY"/>
              </w:rPr>
              <w:t>Ее, Ээ</w:t>
            </w:r>
            <w:r w:rsidRPr="005445B2">
              <w:rPr>
                <w:rFonts w:ascii="Times New Roman" w:hAnsi="Times New Roman"/>
                <w:color w:val="000000"/>
                <w:sz w:val="24"/>
                <w:szCs w:val="24"/>
                <w:lang w:val="be-BY"/>
              </w:rPr>
              <w:t xml:space="preserve"> хәрефтәре</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04</w:t>
            </w:r>
            <w:r w:rsidR="00634BDE">
              <w:rPr>
                <w:rFonts w:ascii="Times New Roman" w:eastAsia="Arial Unicode MS" w:hAnsi="Times New Roman"/>
                <w:sz w:val="24"/>
                <w:szCs w:val="24"/>
                <w:lang w:val="ba-RU"/>
              </w:rPr>
              <w:t>.12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26</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rPr>
              <w:t xml:space="preserve">ы] </w:t>
            </w:r>
            <w:proofErr w:type="spellStart"/>
            <w:r w:rsidRPr="005445B2">
              <w:rPr>
                <w:rFonts w:ascii="Times New Roman" w:hAnsi="Times New Roman"/>
                <w:color w:val="000000"/>
                <w:sz w:val="24"/>
                <w:szCs w:val="24"/>
              </w:rPr>
              <w:t>өнө</w:t>
            </w:r>
            <w:proofErr w:type="spellEnd"/>
            <w:r w:rsidRPr="005445B2">
              <w:rPr>
                <w:rFonts w:ascii="Times New Roman" w:hAnsi="Times New Roman"/>
                <w:color w:val="000000"/>
                <w:sz w:val="24"/>
                <w:szCs w:val="24"/>
              </w:rPr>
              <w:t xml:space="preserve">, </w:t>
            </w:r>
            <w:proofErr w:type="spellStart"/>
            <w:r w:rsidRPr="005445B2">
              <w:rPr>
                <w:rFonts w:ascii="Times New Roman" w:hAnsi="Times New Roman"/>
                <w:i/>
                <w:iCs/>
                <w:color w:val="000000"/>
                <w:spacing w:val="10"/>
                <w:sz w:val="24"/>
                <w:szCs w:val="24"/>
              </w:rPr>
              <w:t>Ыы</w:t>
            </w:r>
            <w:proofErr w:type="spellEnd"/>
            <w:r w:rsidRPr="005445B2">
              <w:rPr>
                <w:rFonts w:ascii="Times New Roman" w:hAnsi="Times New Roman"/>
                <w:color w:val="000000"/>
                <w:sz w:val="24"/>
                <w:szCs w:val="24"/>
              </w:rPr>
              <w:t xml:space="preserve"> </w:t>
            </w:r>
            <w:proofErr w:type="spellStart"/>
            <w:r w:rsidRPr="005445B2">
              <w:rPr>
                <w:rFonts w:ascii="Times New Roman" w:hAnsi="Times New Roman"/>
                <w:color w:val="000000"/>
                <w:sz w:val="24"/>
                <w:szCs w:val="24"/>
              </w:rPr>
              <w:t>хәрефе</w:t>
            </w:r>
            <w:proofErr w:type="spellEnd"/>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06</w:t>
            </w:r>
            <w:r w:rsidR="00634BDE">
              <w:rPr>
                <w:rFonts w:ascii="Times New Roman" w:eastAsia="Arial Unicode MS" w:hAnsi="Times New Roman"/>
                <w:sz w:val="24"/>
                <w:szCs w:val="24"/>
                <w:lang w:val="ba-RU"/>
              </w:rPr>
              <w:t>.12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27</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hAnsi="Times New Roman"/>
                <w:color w:val="000000"/>
                <w:sz w:val="24"/>
                <w:szCs w:val="24"/>
                <w:lang w:val="be-BY"/>
              </w:rPr>
              <w:t xml:space="preserve">[у]-[ү] өндәре, </w:t>
            </w:r>
            <w:r w:rsidRPr="005445B2">
              <w:rPr>
                <w:rFonts w:ascii="Times New Roman" w:hAnsi="Times New Roman"/>
                <w:i/>
                <w:iCs/>
                <w:color w:val="000000"/>
                <w:spacing w:val="10"/>
                <w:sz w:val="24"/>
                <w:szCs w:val="24"/>
                <w:lang w:val="be-BY"/>
              </w:rPr>
              <w:t>Уу, Үу</w:t>
            </w:r>
            <w:r w:rsidRPr="005445B2">
              <w:rPr>
                <w:rFonts w:ascii="Times New Roman" w:hAnsi="Times New Roman"/>
                <w:color w:val="000000"/>
                <w:sz w:val="24"/>
                <w:szCs w:val="24"/>
                <w:lang w:val="be-BY"/>
              </w:rPr>
              <w:t xml:space="preserve"> хәрефтәре.</w:t>
            </w:r>
            <w:r w:rsidRPr="005445B2">
              <w:rPr>
                <w:rFonts w:ascii="Times New Roman" w:hAnsi="Times New Roman"/>
                <w:i/>
                <w:iCs/>
                <w:color w:val="000000"/>
                <w:spacing w:val="10"/>
                <w:sz w:val="24"/>
                <w:szCs w:val="24"/>
                <w:lang w:val="be-BY"/>
              </w:rPr>
              <w:t xml:space="preserve">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11</w:t>
            </w:r>
            <w:r w:rsidR="00634BDE">
              <w:rPr>
                <w:rFonts w:ascii="Times New Roman" w:eastAsia="Arial Unicode MS" w:hAnsi="Times New Roman"/>
                <w:sz w:val="24"/>
                <w:szCs w:val="24"/>
                <w:lang w:val="ba-RU"/>
              </w:rPr>
              <w:t>.12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28</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proofErr w:type="spellStart"/>
            <w:r w:rsidRPr="005445B2">
              <w:rPr>
                <w:rFonts w:ascii="Times New Roman" w:hAnsi="Times New Roman"/>
                <w:i/>
                <w:iCs/>
                <w:color w:val="000000"/>
                <w:spacing w:val="10"/>
                <w:sz w:val="24"/>
                <w:szCs w:val="24"/>
              </w:rPr>
              <w:t>Ёё</w:t>
            </w:r>
            <w:proofErr w:type="spellEnd"/>
            <w:r w:rsidRPr="005445B2">
              <w:rPr>
                <w:rFonts w:ascii="Times New Roman" w:hAnsi="Times New Roman"/>
                <w:i/>
                <w:iCs/>
                <w:color w:val="000000"/>
                <w:spacing w:val="10"/>
                <w:sz w:val="24"/>
                <w:szCs w:val="24"/>
              </w:rPr>
              <w:t xml:space="preserve">, </w:t>
            </w:r>
            <w:proofErr w:type="spellStart"/>
            <w:r w:rsidRPr="005445B2">
              <w:rPr>
                <w:rFonts w:ascii="Times New Roman" w:hAnsi="Times New Roman"/>
                <w:i/>
                <w:iCs/>
                <w:color w:val="000000"/>
                <w:spacing w:val="10"/>
                <w:sz w:val="24"/>
                <w:szCs w:val="24"/>
              </w:rPr>
              <w:t>Яя</w:t>
            </w:r>
            <w:proofErr w:type="spellEnd"/>
            <w:r w:rsidRPr="005445B2">
              <w:rPr>
                <w:rFonts w:ascii="Times New Roman" w:hAnsi="Times New Roman"/>
                <w:i/>
                <w:iCs/>
                <w:color w:val="000000"/>
                <w:spacing w:val="10"/>
                <w:sz w:val="24"/>
                <w:szCs w:val="24"/>
              </w:rPr>
              <w:t xml:space="preserve">, </w:t>
            </w:r>
            <w:proofErr w:type="spellStart"/>
            <w:r w:rsidRPr="005445B2">
              <w:rPr>
                <w:rFonts w:ascii="Times New Roman" w:hAnsi="Times New Roman"/>
                <w:i/>
                <w:iCs/>
                <w:color w:val="000000"/>
                <w:spacing w:val="10"/>
                <w:sz w:val="24"/>
                <w:szCs w:val="24"/>
              </w:rPr>
              <w:t>Юю</w:t>
            </w:r>
            <w:proofErr w:type="spellEnd"/>
            <w:r w:rsidRPr="005445B2">
              <w:rPr>
                <w:rFonts w:ascii="Times New Roman" w:hAnsi="Times New Roman"/>
                <w:color w:val="000000"/>
                <w:sz w:val="24"/>
                <w:szCs w:val="24"/>
              </w:rPr>
              <w:t xml:space="preserve"> </w:t>
            </w:r>
            <w:proofErr w:type="spellStart"/>
            <w:r w:rsidRPr="005445B2">
              <w:rPr>
                <w:rFonts w:ascii="Times New Roman" w:hAnsi="Times New Roman"/>
                <w:color w:val="000000"/>
                <w:sz w:val="24"/>
                <w:szCs w:val="24"/>
              </w:rPr>
              <w:t>хәрефтәре</w:t>
            </w:r>
            <w:proofErr w:type="spellEnd"/>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13</w:t>
            </w:r>
            <w:r w:rsidR="00634BDE">
              <w:rPr>
                <w:rFonts w:ascii="Times New Roman" w:eastAsia="Arial Unicode MS" w:hAnsi="Times New Roman"/>
                <w:sz w:val="24"/>
                <w:szCs w:val="24"/>
                <w:lang w:val="ba-RU"/>
              </w:rPr>
              <w:t>.12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29</w:t>
            </w:r>
          </w:p>
        </w:tc>
        <w:tc>
          <w:tcPr>
            <w:tcW w:w="5529" w:type="dxa"/>
          </w:tcPr>
          <w:p w:rsidR="00634BDE" w:rsidRPr="0002066D" w:rsidRDefault="00634BDE" w:rsidP="00C30DE0">
            <w:pPr>
              <w:spacing w:after="0" w:line="240" w:lineRule="auto"/>
              <w:rPr>
                <w:rFonts w:ascii="Times New Roman" w:hAnsi="Times New Roman"/>
                <w:b/>
                <w:i/>
                <w:iCs/>
                <w:color w:val="000000"/>
                <w:spacing w:val="10"/>
                <w:sz w:val="24"/>
                <w:szCs w:val="24"/>
              </w:rPr>
            </w:pPr>
            <w:r w:rsidRPr="004831A1">
              <w:rPr>
                <w:rFonts w:ascii="Times New Roman" w:eastAsia="Arial Unicode MS" w:hAnsi="Times New Roman"/>
                <w:b/>
                <w:sz w:val="24"/>
                <w:szCs w:val="24"/>
                <w:lang w:val="be-BY"/>
              </w:rPr>
              <w:t>Контроль эш.</w:t>
            </w:r>
            <w:r>
              <w:rPr>
                <w:rFonts w:ascii="Times New Roman" w:eastAsia="Arial Unicode MS" w:hAnsi="Times New Roman"/>
                <w:b/>
                <w:sz w:val="24"/>
                <w:szCs w:val="24"/>
                <w:lang w:val="be-BY"/>
              </w:rPr>
              <w:t xml:space="preserve"> </w:t>
            </w:r>
            <w:r>
              <w:rPr>
                <w:rFonts w:ascii="Times New Roman" w:eastAsia="Arial Unicode MS" w:hAnsi="Times New Roman"/>
                <w:b/>
                <w:sz w:val="24"/>
                <w:szCs w:val="24"/>
              </w:rPr>
              <w:t>«</w:t>
            </w:r>
            <w:proofErr w:type="spellStart"/>
            <w:r>
              <w:rPr>
                <w:rFonts w:ascii="Times New Roman" w:eastAsia="Arial Unicode MS" w:hAnsi="Times New Roman"/>
                <w:b/>
                <w:sz w:val="24"/>
                <w:szCs w:val="24"/>
              </w:rPr>
              <w:t>Шыршы</w:t>
            </w:r>
            <w:proofErr w:type="spellEnd"/>
            <w:r>
              <w:rPr>
                <w:rFonts w:ascii="Times New Roman" w:eastAsia="Arial Unicode MS" w:hAnsi="Times New Roman"/>
                <w:b/>
                <w:sz w:val="24"/>
                <w:szCs w:val="24"/>
                <w:lang w:val="ba-RU"/>
              </w:rPr>
              <w:t>ҡ</w:t>
            </w:r>
            <w:r>
              <w:rPr>
                <w:rFonts w:ascii="Times New Roman" w:eastAsia="Arial Unicode MS" w:hAnsi="Times New Roman"/>
                <w:b/>
                <w:sz w:val="24"/>
                <w:szCs w:val="24"/>
              </w:rPr>
              <w:t>ай»</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18</w:t>
            </w:r>
            <w:r w:rsidR="00634BDE">
              <w:rPr>
                <w:rFonts w:ascii="Times New Roman" w:eastAsia="Arial Unicode MS" w:hAnsi="Times New Roman"/>
                <w:sz w:val="24"/>
                <w:szCs w:val="24"/>
                <w:lang w:val="ba-RU"/>
              </w:rPr>
              <w:t>.12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30</w:t>
            </w:r>
          </w:p>
        </w:tc>
        <w:tc>
          <w:tcPr>
            <w:tcW w:w="5529" w:type="dxa"/>
          </w:tcPr>
          <w:p w:rsidR="00634BDE" w:rsidRPr="005445B2" w:rsidRDefault="00634BDE" w:rsidP="00C30DE0">
            <w:pPr>
              <w:spacing w:after="0" w:line="240" w:lineRule="auto"/>
              <w:rPr>
                <w:rFonts w:ascii="Times New Roman" w:hAnsi="Times New Roman"/>
                <w:i/>
                <w:iCs/>
                <w:color w:val="000000"/>
                <w:spacing w:val="10"/>
                <w:sz w:val="24"/>
                <w:szCs w:val="24"/>
              </w:rPr>
            </w:pPr>
            <w:r>
              <w:rPr>
                <w:rFonts w:ascii="Times New Roman" w:eastAsia="Arial Unicode MS" w:hAnsi="Times New Roman"/>
                <w:sz w:val="24"/>
                <w:szCs w:val="24"/>
                <w:lang w:val="be-BY"/>
              </w:rPr>
              <w:t>Үтелгәнде ҡабатлау</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20</w:t>
            </w:r>
            <w:r w:rsidR="00634BDE">
              <w:rPr>
                <w:rFonts w:ascii="Times New Roman" w:eastAsia="Arial Unicode MS" w:hAnsi="Times New Roman"/>
                <w:sz w:val="24"/>
                <w:szCs w:val="24"/>
                <w:lang w:val="ba-RU"/>
              </w:rPr>
              <w:t>.12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31</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Яңғырау һәм һаңғырау тартынҡылар</w:t>
            </w:r>
            <w:r w:rsidRPr="005445B2">
              <w:rPr>
                <w:rFonts w:ascii="Times New Roman" w:hAnsi="Times New Roman"/>
                <w:color w:val="000000"/>
                <w:sz w:val="24"/>
                <w:szCs w:val="24"/>
                <w:lang w:val="ba-RU"/>
              </w:rPr>
              <w:t>.</w:t>
            </w:r>
            <w:r w:rsidRPr="005445B2">
              <w:rPr>
                <w:rFonts w:ascii="Times New Roman" w:hAnsi="Times New Roman"/>
                <w:i/>
                <w:iCs/>
                <w:color w:val="000000"/>
                <w:spacing w:val="10"/>
                <w:sz w:val="24"/>
                <w:szCs w:val="24"/>
                <w:lang w:val="be-BY"/>
              </w:rPr>
              <w:t xml:space="preserve">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25</w:t>
            </w:r>
            <w:r w:rsidR="00634BDE">
              <w:rPr>
                <w:rFonts w:ascii="Times New Roman" w:eastAsia="Arial Unicode MS" w:hAnsi="Times New Roman"/>
                <w:sz w:val="24"/>
                <w:szCs w:val="24"/>
                <w:lang w:val="ba-RU"/>
              </w:rPr>
              <w:t>.12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32</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i/>
                <w:iCs/>
                <w:color w:val="000000"/>
                <w:spacing w:val="10"/>
                <w:sz w:val="24"/>
                <w:szCs w:val="24"/>
                <w:lang w:val="be-BY"/>
              </w:rPr>
              <w:t>Гг-Ғғ</w:t>
            </w:r>
            <w:r w:rsidRPr="005445B2">
              <w:rPr>
                <w:rFonts w:ascii="Times New Roman" w:hAnsi="Times New Roman"/>
                <w:color w:val="000000"/>
                <w:sz w:val="24"/>
                <w:szCs w:val="24"/>
                <w:lang w:val="be-BY"/>
              </w:rPr>
              <w:t xml:space="preserve"> өн-хәрефтәре.</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532703"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27.12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33</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i/>
                <w:iCs/>
                <w:color w:val="000000"/>
                <w:spacing w:val="10"/>
                <w:sz w:val="24"/>
                <w:szCs w:val="24"/>
                <w:lang w:val="be-BY"/>
              </w:rPr>
              <w:t>Кк-Ҡ</w:t>
            </w:r>
            <w:r w:rsidRPr="005445B2">
              <w:rPr>
                <w:rFonts w:ascii="Times New Roman" w:hAnsi="Times New Roman"/>
                <w:color w:val="000000"/>
                <w:sz w:val="24"/>
                <w:szCs w:val="24"/>
                <w:lang w:val="be-BY"/>
              </w:rPr>
              <w:t>өн-хәрефтәре.</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15.01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34</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i/>
                <w:iCs/>
                <w:color w:val="000000"/>
                <w:spacing w:val="10"/>
                <w:sz w:val="24"/>
                <w:szCs w:val="24"/>
                <w:lang w:val="be-BY"/>
              </w:rPr>
              <w:t>Зз-Ҙҙ</w:t>
            </w:r>
            <w:r w:rsidRPr="005445B2">
              <w:rPr>
                <w:rFonts w:ascii="Times New Roman" w:hAnsi="Times New Roman"/>
                <w:color w:val="000000"/>
                <w:sz w:val="24"/>
                <w:szCs w:val="24"/>
                <w:lang w:val="be-BY"/>
              </w:rPr>
              <w:t xml:space="preserve"> хәрефтәре</w:t>
            </w:r>
            <w:r w:rsidRPr="005445B2">
              <w:rPr>
                <w:rFonts w:ascii="Times New Roman" w:hAnsi="Times New Roman"/>
                <w:color w:val="000000"/>
                <w:sz w:val="24"/>
                <w:szCs w:val="24"/>
                <w:lang w:val="ba-RU"/>
              </w:rPr>
              <w:t>.</w:t>
            </w:r>
            <w:r w:rsidRPr="005445B2">
              <w:rPr>
                <w:rFonts w:ascii="Times New Roman" w:hAnsi="Times New Roman"/>
                <w:i/>
                <w:iCs/>
                <w:color w:val="000000"/>
                <w:spacing w:val="10"/>
                <w:sz w:val="24"/>
                <w:szCs w:val="24"/>
                <w:lang w:val="be-BY"/>
              </w:rPr>
              <w:t xml:space="preserve">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8657B5"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17</w:t>
            </w:r>
            <w:r w:rsidR="00634BDE">
              <w:rPr>
                <w:rFonts w:ascii="Times New Roman" w:eastAsia="Arial Unicode MS" w:hAnsi="Times New Roman"/>
                <w:sz w:val="24"/>
                <w:szCs w:val="24"/>
                <w:lang w:val="ba-RU"/>
              </w:rPr>
              <w:t>.01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35</w:t>
            </w:r>
          </w:p>
        </w:tc>
        <w:tc>
          <w:tcPr>
            <w:tcW w:w="5529" w:type="dxa"/>
          </w:tcPr>
          <w:p w:rsidR="00634BDE" w:rsidRPr="005445B2" w:rsidRDefault="00634BDE" w:rsidP="00C30DE0">
            <w:pPr>
              <w:spacing w:after="0" w:line="240" w:lineRule="auto"/>
              <w:rPr>
                <w:rFonts w:ascii="Times New Roman" w:hAnsi="Times New Roman"/>
                <w:i/>
                <w:iCs/>
                <w:color w:val="000000"/>
                <w:spacing w:val="10"/>
                <w:sz w:val="24"/>
                <w:szCs w:val="24"/>
                <w:lang w:val="be-BY"/>
              </w:rPr>
            </w:pPr>
            <w:r w:rsidRPr="005445B2">
              <w:rPr>
                <w:rFonts w:ascii="Times New Roman" w:hAnsi="Times New Roman"/>
                <w:i/>
                <w:iCs/>
                <w:color w:val="000000"/>
                <w:spacing w:val="10"/>
                <w:sz w:val="24"/>
                <w:szCs w:val="24"/>
                <w:lang w:val="be-BY"/>
              </w:rPr>
              <w:t>Хх-ҺҺ</w:t>
            </w:r>
            <w:r w:rsidRPr="005445B2">
              <w:rPr>
                <w:rFonts w:ascii="Times New Roman" w:hAnsi="Times New Roman"/>
                <w:color w:val="000000"/>
                <w:sz w:val="24"/>
                <w:szCs w:val="24"/>
                <w:lang w:val="be-BY"/>
              </w:rPr>
              <w:t xml:space="preserve"> хәрефтәре.</w:t>
            </w:r>
            <w:r>
              <w:rPr>
                <w:rFonts w:ascii="Times New Roman" w:hAnsi="Times New Roman"/>
                <w:i/>
                <w:iCs/>
                <w:color w:val="000000"/>
                <w:spacing w:val="10"/>
                <w:sz w:val="24"/>
                <w:szCs w:val="24"/>
                <w:lang w:val="be-BY"/>
              </w:rPr>
              <w:t xml:space="preserve">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22.01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36</w:t>
            </w:r>
          </w:p>
        </w:tc>
        <w:tc>
          <w:tcPr>
            <w:tcW w:w="5529" w:type="dxa"/>
          </w:tcPr>
          <w:p w:rsidR="00634BDE" w:rsidRPr="005445B2" w:rsidRDefault="00634BDE" w:rsidP="00C30DE0">
            <w:pPr>
              <w:spacing w:after="0" w:line="240" w:lineRule="auto"/>
              <w:rPr>
                <w:rFonts w:ascii="Times New Roman" w:hAnsi="Times New Roman"/>
                <w:i/>
                <w:iCs/>
                <w:color w:val="000000"/>
                <w:spacing w:val="10"/>
                <w:sz w:val="24"/>
                <w:szCs w:val="24"/>
                <w:lang w:val="be-BY"/>
              </w:rPr>
            </w:pPr>
            <w:r w:rsidRPr="005445B2">
              <w:rPr>
                <w:rFonts w:ascii="Times New Roman" w:hAnsi="Times New Roman"/>
                <w:i/>
                <w:iCs/>
                <w:color w:val="000000"/>
                <w:spacing w:val="10"/>
                <w:sz w:val="24"/>
                <w:szCs w:val="24"/>
                <w:lang w:val="be-BY"/>
              </w:rPr>
              <w:t>Нн-ң</w:t>
            </w:r>
            <w:r w:rsidRPr="005445B2">
              <w:rPr>
                <w:rFonts w:ascii="Times New Roman" w:hAnsi="Times New Roman"/>
                <w:color w:val="000000"/>
                <w:sz w:val="24"/>
                <w:szCs w:val="24"/>
                <w:lang w:val="be-BY"/>
              </w:rPr>
              <w:t xml:space="preserve"> хәрефтәре.</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8657B5"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24</w:t>
            </w:r>
            <w:r w:rsidR="00634BDE">
              <w:rPr>
                <w:rFonts w:ascii="Times New Roman" w:eastAsia="Arial Unicode MS" w:hAnsi="Times New Roman"/>
                <w:sz w:val="24"/>
                <w:szCs w:val="24"/>
                <w:lang w:val="ba-RU"/>
              </w:rPr>
              <w:t>.01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37</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hAnsi="Times New Roman"/>
                <w:i/>
                <w:iCs/>
                <w:color w:val="000000"/>
                <w:spacing w:val="10"/>
                <w:sz w:val="24"/>
                <w:szCs w:val="24"/>
                <w:lang w:val="be-BY"/>
              </w:rPr>
              <w:t>Сс-ҫ</w:t>
            </w:r>
            <w:r w:rsidRPr="005445B2">
              <w:rPr>
                <w:rFonts w:ascii="Times New Roman" w:hAnsi="Times New Roman"/>
                <w:color w:val="000000"/>
                <w:sz w:val="24"/>
                <w:szCs w:val="24"/>
                <w:lang w:val="be-BY"/>
              </w:rPr>
              <w:t xml:space="preserve"> хәрефтәре</w:t>
            </w:r>
            <w:r w:rsidRPr="005445B2">
              <w:rPr>
                <w:rFonts w:ascii="Times New Roman" w:hAnsi="Times New Roman"/>
                <w:color w:val="000000"/>
                <w:sz w:val="24"/>
                <w:szCs w:val="24"/>
                <w:lang w:val="ba-RU"/>
              </w:rPr>
              <w:t>.</w:t>
            </w:r>
            <w:r w:rsidRPr="005445B2">
              <w:rPr>
                <w:rFonts w:ascii="Times New Roman" w:hAnsi="Times New Roman"/>
                <w:color w:val="000000"/>
                <w:sz w:val="24"/>
                <w:szCs w:val="24"/>
                <w:lang w:val="be-BY"/>
              </w:rPr>
              <w:t xml:space="preserve">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29.01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38</w:t>
            </w:r>
          </w:p>
        </w:tc>
        <w:tc>
          <w:tcPr>
            <w:tcW w:w="5529" w:type="dxa"/>
          </w:tcPr>
          <w:p w:rsidR="00634BDE" w:rsidRPr="005445B2" w:rsidRDefault="00634BDE" w:rsidP="00C30DE0">
            <w:pPr>
              <w:spacing w:after="0" w:line="240" w:lineRule="auto"/>
              <w:rPr>
                <w:rFonts w:ascii="Times New Roman" w:hAnsi="Times New Roman"/>
                <w:i/>
                <w:iCs/>
                <w:color w:val="000000"/>
                <w:spacing w:val="10"/>
                <w:sz w:val="24"/>
                <w:szCs w:val="24"/>
                <w:lang w:val="be-BY"/>
              </w:rPr>
            </w:pPr>
            <w:r w:rsidRPr="005445B2">
              <w:rPr>
                <w:rFonts w:ascii="Times New Roman" w:hAnsi="Times New Roman"/>
                <w:color w:val="000000"/>
                <w:sz w:val="24"/>
                <w:szCs w:val="24"/>
                <w:lang w:val="be-BY"/>
              </w:rPr>
              <w:t xml:space="preserve">[у]—[ү] өндәре, </w:t>
            </w:r>
            <w:r w:rsidRPr="005445B2">
              <w:rPr>
                <w:rFonts w:ascii="Times New Roman" w:hAnsi="Times New Roman"/>
                <w:i/>
                <w:iCs/>
                <w:color w:val="000000"/>
                <w:spacing w:val="10"/>
                <w:sz w:val="24"/>
                <w:szCs w:val="24"/>
                <w:lang w:val="be-BY"/>
              </w:rPr>
              <w:t>Уу-Үу</w:t>
            </w:r>
            <w:r w:rsidRPr="005445B2">
              <w:rPr>
                <w:rFonts w:ascii="Times New Roman" w:hAnsi="Times New Roman"/>
                <w:color w:val="000000"/>
                <w:sz w:val="24"/>
                <w:szCs w:val="24"/>
                <w:lang w:val="be-BY"/>
              </w:rPr>
              <w:t xml:space="preserve"> хәрефтәре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8657B5"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31</w:t>
            </w:r>
            <w:r w:rsidR="00634BDE">
              <w:rPr>
                <w:rFonts w:ascii="Times New Roman" w:eastAsia="Arial Unicode MS" w:hAnsi="Times New Roman"/>
                <w:sz w:val="24"/>
                <w:szCs w:val="24"/>
                <w:lang w:val="ba-RU"/>
              </w:rPr>
              <w:t>.01</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39</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sidRPr="005445B2">
              <w:rPr>
                <w:rFonts w:ascii="Times New Roman" w:hAnsi="Times New Roman"/>
                <w:color w:val="000000"/>
                <w:sz w:val="24"/>
                <w:szCs w:val="24"/>
                <w:lang w:val="ba-RU"/>
              </w:rPr>
              <w:t>в</w:t>
            </w:r>
            <w:r w:rsidRPr="005445B2">
              <w:rPr>
                <w:rFonts w:ascii="Times New Roman" w:hAnsi="Times New Roman"/>
                <w:color w:val="000000"/>
                <w:sz w:val="24"/>
                <w:szCs w:val="24"/>
                <w:lang w:val="be-BY"/>
              </w:rPr>
              <w:t xml:space="preserve">]—[у]—[ү] өндәре, </w:t>
            </w:r>
            <w:r w:rsidRPr="005445B2">
              <w:rPr>
                <w:rFonts w:ascii="Times New Roman" w:hAnsi="Times New Roman"/>
                <w:i/>
                <w:iCs/>
                <w:color w:val="000000"/>
                <w:spacing w:val="10"/>
                <w:sz w:val="24"/>
                <w:szCs w:val="24"/>
                <w:lang w:val="be-BY"/>
              </w:rPr>
              <w:t>Вв</w:t>
            </w:r>
            <w:r w:rsidRPr="005445B2">
              <w:rPr>
                <w:rFonts w:ascii="Times New Roman" w:hAnsi="Times New Roman"/>
                <w:color w:val="000000"/>
                <w:sz w:val="24"/>
                <w:szCs w:val="24"/>
                <w:lang w:val="be-BY"/>
              </w:rPr>
              <w:t xml:space="preserve"> хәрефе</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05.02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40</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i/>
                <w:iCs/>
                <w:color w:val="000000"/>
                <w:spacing w:val="10"/>
                <w:sz w:val="24"/>
                <w:szCs w:val="24"/>
                <w:lang w:val="be-BY"/>
              </w:rPr>
              <w:t>Йй</w:t>
            </w:r>
            <w:r w:rsidRPr="005445B2">
              <w:rPr>
                <w:rFonts w:ascii="Times New Roman" w:hAnsi="Times New Roman"/>
                <w:color w:val="000000"/>
                <w:sz w:val="24"/>
                <w:szCs w:val="24"/>
                <w:lang w:val="be-BY"/>
              </w:rPr>
              <w:t xml:space="preserve"> хәрефе </w:t>
            </w:r>
            <w:r w:rsidRPr="005445B2">
              <w:rPr>
                <w:rFonts w:ascii="Times New Roman" w:hAnsi="Times New Roman"/>
                <w:i/>
                <w:iCs/>
                <w:color w:val="000000"/>
                <w:spacing w:val="10"/>
                <w:sz w:val="24"/>
                <w:szCs w:val="24"/>
                <w:lang w:val="be-BY"/>
              </w:rPr>
              <w:t xml:space="preserve">(йэ, йе, йо, йө, йы, йу)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214E6"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07</w:t>
            </w:r>
            <w:r w:rsidR="00634BDE">
              <w:rPr>
                <w:rFonts w:ascii="Times New Roman" w:eastAsia="Arial Unicode MS" w:hAnsi="Times New Roman"/>
                <w:sz w:val="24"/>
                <w:szCs w:val="24"/>
                <w:lang w:val="ba-RU"/>
              </w:rPr>
              <w:t>.02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41</w:t>
            </w:r>
          </w:p>
        </w:tc>
        <w:tc>
          <w:tcPr>
            <w:tcW w:w="5529" w:type="dxa"/>
          </w:tcPr>
          <w:p w:rsidR="00634BDE" w:rsidRPr="005445B2" w:rsidRDefault="00634BDE" w:rsidP="00C30DE0">
            <w:pPr>
              <w:spacing w:after="0" w:line="240" w:lineRule="auto"/>
              <w:rPr>
                <w:rFonts w:ascii="Times New Roman" w:hAnsi="Times New Roman"/>
                <w:i/>
                <w:iCs/>
                <w:color w:val="000000"/>
                <w:spacing w:val="10"/>
                <w:sz w:val="24"/>
                <w:szCs w:val="24"/>
                <w:lang w:val="be-BY"/>
              </w:rPr>
            </w:pPr>
            <w:r w:rsidRPr="005445B2">
              <w:rPr>
                <w:rFonts w:ascii="Times New Roman" w:hAnsi="Times New Roman"/>
                <w:i/>
                <w:iCs/>
                <w:color w:val="000000"/>
                <w:spacing w:val="10"/>
                <w:sz w:val="24"/>
                <w:szCs w:val="24"/>
                <w:lang w:val="be-BY"/>
              </w:rPr>
              <w:t>Ц, ч, щ</w:t>
            </w:r>
            <w:r w:rsidRPr="005445B2">
              <w:rPr>
                <w:rFonts w:ascii="Times New Roman" w:hAnsi="Times New Roman"/>
                <w:color w:val="000000"/>
                <w:sz w:val="24"/>
                <w:szCs w:val="24"/>
                <w:lang w:val="be-BY"/>
              </w:rPr>
              <w:t xml:space="preserve"> хәрефтәре Тартынҡыларҙың сиратлашыуы.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 xml:space="preserve">12.02 </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984DB3"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lastRenderedPageBreak/>
              <w:t>42</w:t>
            </w:r>
          </w:p>
        </w:tc>
        <w:tc>
          <w:tcPr>
            <w:tcW w:w="5529" w:type="dxa"/>
          </w:tcPr>
          <w:p w:rsidR="00634BDE" w:rsidRPr="005445B2" w:rsidRDefault="00634BDE" w:rsidP="00C30DE0">
            <w:pPr>
              <w:spacing w:after="0" w:line="240" w:lineRule="auto"/>
              <w:rPr>
                <w:rFonts w:ascii="Times New Roman" w:hAnsi="Times New Roman"/>
                <w:i/>
                <w:iCs/>
                <w:color w:val="000000"/>
                <w:spacing w:val="10"/>
                <w:sz w:val="24"/>
                <w:szCs w:val="24"/>
                <w:lang w:val="be-BY"/>
              </w:rPr>
            </w:pPr>
            <w:r w:rsidRPr="005445B2">
              <w:rPr>
                <w:rFonts w:ascii="Times New Roman" w:hAnsi="Times New Roman"/>
                <w:color w:val="000000"/>
                <w:sz w:val="24"/>
                <w:szCs w:val="24"/>
                <w:lang w:val="be-BY"/>
              </w:rPr>
              <w:t>Тартынҡыларҙың сиратлашыуы.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214E6"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14</w:t>
            </w:r>
            <w:r w:rsidR="00634BDE">
              <w:rPr>
                <w:rFonts w:ascii="Times New Roman" w:eastAsia="Arial Unicode MS" w:hAnsi="Times New Roman"/>
                <w:sz w:val="24"/>
                <w:szCs w:val="24"/>
                <w:lang w:val="ba-RU"/>
              </w:rPr>
              <w:t>.02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43</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hAnsi="Times New Roman"/>
                <w:color w:val="000000"/>
                <w:sz w:val="24"/>
                <w:szCs w:val="24"/>
                <w:lang w:val="be-BY"/>
              </w:rPr>
              <w:t>Алфавит</w:t>
            </w:r>
            <w:r w:rsidRPr="005445B2">
              <w:rPr>
                <w:rFonts w:ascii="Times New Roman" w:hAnsi="Times New Roman"/>
                <w:color w:val="000000"/>
                <w:sz w:val="24"/>
                <w:szCs w:val="24"/>
                <w:lang w:val="ba-RU"/>
              </w:rPr>
              <w:t>.</w:t>
            </w:r>
            <w:r w:rsidRPr="005445B2">
              <w:rPr>
                <w:rFonts w:ascii="Times New Roman" w:hAnsi="Times New Roman"/>
                <w:i/>
                <w:iCs/>
                <w:color w:val="000000"/>
                <w:spacing w:val="10"/>
                <w:sz w:val="24"/>
                <w:szCs w:val="24"/>
                <w:lang w:val="be-BY"/>
              </w:rPr>
              <w:t xml:space="preserve"> ъ-ь</w:t>
            </w:r>
            <w:r w:rsidRPr="005445B2">
              <w:rPr>
                <w:rFonts w:ascii="Times New Roman" w:hAnsi="Times New Roman"/>
                <w:color w:val="000000"/>
                <w:sz w:val="24"/>
                <w:szCs w:val="24"/>
                <w:lang w:val="be-BY"/>
              </w:rPr>
              <w:t xml:space="preserve"> хәрефтәре</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19.02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B40B1D"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44</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hAnsi="Times New Roman"/>
                <w:color w:val="000000"/>
                <w:sz w:val="24"/>
                <w:szCs w:val="24"/>
                <w:lang w:val="ba-RU"/>
              </w:rPr>
              <w:t>Һ</w:t>
            </w:r>
            <w:r w:rsidRPr="005445B2">
              <w:rPr>
                <w:rFonts w:ascii="Times New Roman" w:hAnsi="Times New Roman"/>
                <w:color w:val="000000"/>
                <w:sz w:val="24"/>
                <w:szCs w:val="24"/>
                <w:lang w:val="be-BY"/>
              </w:rPr>
              <w:t xml:space="preserve">үҙ төркөмдәре. Исем.  Яңғыҙлыҡ </w:t>
            </w:r>
            <w:r w:rsidRPr="005445B2">
              <w:rPr>
                <w:rFonts w:ascii="Times New Roman" w:hAnsi="Times New Roman"/>
                <w:color w:val="000000"/>
                <w:sz w:val="24"/>
                <w:szCs w:val="24"/>
                <w:lang w:val="ba-RU"/>
              </w:rPr>
              <w:t xml:space="preserve"> һәм у</w:t>
            </w:r>
            <w:r w:rsidRPr="005445B2">
              <w:rPr>
                <w:rFonts w:ascii="Times New Roman" w:hAnsi="Times New Roman"/>
                <w:color w:val="000000"/>
                <w:sz w:val="24"/>
                <w:szCs w:val="24"/>
                <w:lang w:val="be-BY"/>
              </w:rPr>
              <w:t>ртаҡлыҡ исемдәр.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214E6"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21</w:t>
            </w:r>
            <w:r w:rsidR="00634BDE">
              <w:rPr>
                <w:rFonts w:ascii="Times New Roman" w:eastAsia="Arial Unicode MS" w:hAnsi="Times New Roman"/>
                <w:sz w:val="24"/>
                <w:szCs w:val="24"/>
                <w:lang w:val="ba-RU"/>
              </w:rPr>
              <w:t>.02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B40B1D"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46</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Исемдәрҙең берлек һәм күплек форма</w:t>
            </w:r>
            <w:r w:rsidRPr="005445B2">
              <w:rPr>
                <w:rFonts w:ascii="Times New Roman" w:hAnsi="Times New Roman"/>
                <w:color w:val="000000"/>
                <w:sz w:val="24"/>
                <w:szCs w:val="24"/>
                <w:lang w:val="be-BY"/>
              </w:rPr>
              <w:softHyphen/>
              <w:t>лары.</w:t>
            </w:r>
            <w:r w:rsidRPr="005445B2">
              <w:rPr>
                <w:rFonts w:ascii="Times New Roman" w:hAnsi="Times New Roman"/>
                <w:i/>
                <w:iCs/>
                <w:color w:val="000000"/>
                <w:sz w:val="24"/>
                <w:szCs w:val="24"/>
                <w:lang w:val="be-BY"/>
              </w:rPr>
              <w:t xml:space="preserve"> </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bottom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26.02</w:t>
            </w:r>
          </w:p>
        </w:tc>
        <w:tc>
          <w:tcPr>
            <w:tcW w:w="1843" w:type="dxa"/>
            <w:tcBorders>
              <w:left w:val="single" w:sz="4" w:space="0" w:color="auto"/>
              <w:bottom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B40B1D"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47</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Pr>
                <w:rFonts w:ascii="Times New Roman" w:hAnsi="Times New Roman"/>
                <w:color w:val="000000"/>
                <w:sz w:val="24"/>
                <w:szCs w:val="24"/>
                <w:lang w:val="be-BY"/>
              </w:rPr>
              <w:t>Килештәр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7214E6"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28</w:t>
            </w:r>
            <w:r w:rsidR="00634BDE">
              <w:rPr>
                <w:rFonts w:ascii="Times New Roman" w:eastAsia="Arial Unicode MS" w:hAnsi="Times New Roman"/>
                <w:sz w:val="24"/>
                <w:szCs w:val="24"/>
                <w:lang w:val="ba-RU"/>
              </w:rPr>
              <w:t>.02</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B40B1D"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48</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hAnsi="Times New Roman"/>
                <w:color w:val="000000"/>
                <w:sz w:val="24"/>
                <w:szCs w:val="24"/>
                <w:lang w:val="be-BY"/>
              </w:rPr>
              <w:t>Эйәлек , төбәү килеш һорауҙары</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05</w:t>
            </w:r>
            <w:r w:rsidR="00634BDE">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B40B1D"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49</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Pr>
                <w:rFonts w:ascii="Times New Roman" w:hAnsi="Times New Roman"/>
                <w:color w:val="000000"/>
                <w:sz w:val="24"/>
                <w:szCs w:val="24"/>
                <w:lang w:val="be-BY"/>
              </w:rPr>
              <w:t>Төшөм</w:t>
            </w:r>
            <w:r w:rsidRPr="005445B2">
              <w:rPr>
                <w:rFonts w:ascii="Times New Roman" w:hAnsi="Times New Roman"/>
                <w:color w:val="000000"/>
                <w:sz w:val="24"/>
                <w:szCs w:val="24"/>
                <w:lang w:val="be-BY"/>
              </w:rPr>
              <w:t xml:space="preserve"> килеш һорауҙары.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07</w:t>
            </w:r>
            <w:r w:rsidR="00634BDE">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50</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hAnsi="Times New Roman"/>
                <w:color w:val="000000"/>
                <w:sz w:val="24"/>
                <w:szCs w:val="24"/>
                <w:lang w:val="be-BY"/>
              </w:rPr>
              <w:t xml:space="preserve">урын-ваҡыт </w:t>
            </w:r>
            <w:r w:rsidRPr="005445B2">
              <w:rPr>
                <w:rFonts w:ascii="Times New Roman" w:hAnsi="Times New Roman"/>
                <w:color w:val="000000"/>
                <w:sz w:val="24"/>
                <w:szCs w:val="24"/>
                <w:lang w:val="be-BY"/>
              </w:rPr>
              <w:t>килеш һорауҙары.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12</w:t>
            </w:r>
            <w:r w:rsidR="00634BDE">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A71EDE"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51</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Pr>
                <w:rFonts w:ascii="Times New Roman" w:hAnsi="Times New Roman"/>
                <w:color w:val="000000"/>
                <w:sz w:val="24"/>
                <w:szCs w:val="24"/>
                <w:lang w:val="be-BY"/>
              </w:rPr>
              <w:t>С</w:t>
            </w:r>
            <w:r w:rsidRPr="005445B2">
              <w:rPr>
                <w:rFonts w:ascii="Times New Roman" w:hAnsi="Times New Roman"/>
                <w:color w:val="000000"/>
                <w:sz w:val="24"/>
                <w:szCs w:val="24"/>
                <w:lang w:val="be-BY"/>
              </w:rPr>
              <w:t>ығанаҡ килеш һорауҙары.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14</w:t>
            </w:r>
            <w:r w:rsidR="00634BDE">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52</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Исемдәрҙең күплектә килеш менән үҙгәреүе.</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19</w:t>
            </w:r>
            <w:r w:rsidR="00634BDE">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02066D"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53</w:t>
            </w:r>
          </w:p>
        </w:tc>
        <w:tc>
          <w:tcPr>
            <w:tcW w:w="5529" w:type="dxa"/>
          </w:tcPr>
          <w:p w:rsidR="00634BDE" w:rsidRPr="0002066D" w:rsidRDefault="00634BDE" w:rsidP="00C30DE0">
            <w:pPr>
              <w:spacing w:after="0" w:line="240" w:lineRule="auto"/>
              <w:rPr>
                <w:rFonts w:ascii="Times New Roman" w:hAnsi="Times New Roman"/>
                <w:color w:val="000000"/>
                <w:sz w:val="24"/>
                <w:szCs w:val="24"/>
                <w:lang w:val="be-BY"/>
              </w:rPr>
            </w:pPr>
            <w:r w:rsidRPr="005445B2">
              <w:rPr>
                <w:rFonts w:ascii="Times New Roman" w:eastAsia="Arial Unicode MS" w:hAnsi="Times New Roman"/>
                <w:sz w:val="24"/>
                <w:szCs w:val="24"/>
                <w:lang w:val="be-BY"/>
              </w:rPr>
              <w:t>Контроль эш.</w:t>
            </w:r>
            <w:r w:rsidRPr="0002066D">
              <w:rPr>
                <w:rFonts w:ascii="Times New Roman" w:eastAsia="Arial Unicode MS" w:hAnsi="Times New Roman"/>
                <w:sz w:val="24"/>
                <w:szCs w:val="24"/>
                <w:lang w:val="be-BY"/>
              </w:rPr>
              <w:t xml:space="preserve"> </w:t>
            </w:r>
            <w:r>
              <w:rPr>
                <w:rFonts w:ascii="Times New Roman" w:eastAsia="Arial Unicode MS" w:hAnsi="Times New Roman"/>
                <w:sz w:val="24"/>
                <w:szCs w:val="24"/>
                <w:lang w:val="be-BY"/>
              </w:rPr>
              <w:t>“Бес</w:t>
            </w:r>
            <w:r>
              <w:rPr>
                <w:rFonts w:ascii="Times New Roman" w:eastAsia="Arial Unicode MS" w:hAnsi="Times New Roman"/>
                <w:sz w:val="24"/>
                <w:szCs w:val="24"/>
                <w:lang w:val="ba-RU"/>
              </w:rPr>
              <w:t>әйем</w:t>
            </w:r>
            <w:r>
              <w:rPr>
                <w:rFonts w:ascii="Times New Roman" w:eastAsia="Arial Unicode MS" w:hAnsi="Times New Roman"/>
                <w:sz w:val="24"/>
                <w:szCs w:val="24"/>
                <w:lang w:val="be-BY"/>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21</w:t>
            </w:r>
            <w:r w:rsidR="00634BDE">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02066D"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54</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Үтелгәнде ҡабатлау</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26</w:t>
            </w:r>
            <w:r w:rsidR="003E4323">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B40B1D"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53</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Pr>
                <w:rFonts w:ascii="Times New Roman" w:hAnsi="Times New Roman"/>
                <w:color w:val="000000"/>
                <w:sz w:val="24"/>
                <w:szCs w:val="24"/>
                <w:lang w:val="be-BY"/>
              </w:rPr>
              <w:t>-ль,-нь-брь, рь хәрефтәренә бөткән һүҙҙәр</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28</w:t>
            </w:r>
            <w:r w:rsidR="003E4323">
              <w:rPr>
                <w:rFonts w:ascii="Times New Roman" w:eastAsia="Arial Unicode MS" w:hAnsi="Times New Roman"/>
                <w:sz w:val="24"/>
                <w:szCs w:val="24"/>
                <w:lang w:val="ba-RU"/>
              </w:rPr>
              <w:t>.03</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55</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a-RU"/>
              </w:rPr>
            </w:pPr>
            <w:r w:rsidRPr="0002066D">
              <w:rPr>
                <w:rFonts w:ascii="Times New Roman" w:hAnsi="Times New Roman"/>
                <w:color w:val="000000"/>
                <w:sz w:val="24"/>
                <w:szCs w:val="24"/>
                <w:lang w:val="be-BY"/>
              </w:rPr>
              <w:t xml:space="preserve">Ҡылым. </w:t>
            </w:r>
            <w:r w:rsidRPr="0002066D">
              <w:rPr>
                <w:rFonts w:ascii="Times New Roman" w:hAnsi="Times New Roman"/>
                <w:i/>
                <w:iCs/>
                <w:color w:val="000000"/>
                <w:sz w:val="24"/>
                <w:szCs w:val="24"/>
                <w:lang w:val="be-BY"/>
              </w:rPr>
              <w:t>Ни эшлә? Ни эшләмә?</w:t>
            </w:r>
            <w:r w:rsidRPr="0002066D">
              <w:rPr>
                <w:rFonts w:ascii="Times New Roman" w:hAnsi="Times New Roman"/>
                <w:color w:val="000000"/>
                <w:sz w:val="24"/>
                <w:szCs w:val="24"/>
                <w:lang w:val="be-BY"/>
              </w:rPr>
              <w:t xml:space="preserve"> </w:t>
            </w:r>
            <w:r w:rsidRPr="005445B2">
              <w:rPr>
                <w:rFonts w:ascii="Times New Roman" w:hAnsi="Times New Roman"/>
                <w:color w:val="000000"/>
                <w:sz w:val="24"/>
                <w:szCs w:val="24"/>
              </w:rPr>
              <w:t>Һорауҙары</w:t>
            </w:r>
            <w:r w:rsidRPr="005445B2">
              <w:rPr>
                <w:rFonts w:ascii="Times New Roman" w:hAnsi="Times New Roman"/>
                <w:color w:val="000000"/>
                <w:sz w:val="24"/>
                <w:szCs w:val="24"/>
                <w:lang w:val="ba-RU"/>
              </w:rPr>
              <w:t>.</w:t>
            </w:r>
            <w:r w:rsidRPr="005445B2">
              <w:rPr>
                <w:rFonts w:ascii="Times New Roman" w:hAnsi="Times New Roman"/>
                <w:i/>
                <w:iCs/>
                <w:color w:val="000000"/>
                <w:sz w:val="24"/>
                <w:szCs w:val="24"/>
              </w:rPr>
              <w:t xml:space="preserve"> Ни эшләй? Ни эшләйем?</w:t>
            </w:r>
            <w:r w:rsidRPr="005445B2">
              <w:rPr>
                <w:rFonts w:ascii="Times New Roman" w:hAnsi="Times New Roman"/>
                <w:color w:val="000000"/>
                <w:sz w:val="24"/>
                <w:szCs w:val="24"/>
              </w:rPr>
              <w:t xml:space="preserve"> Һорауҙары</w:t>
            </w:r>
            <w:r w:rsidRPr="005445B2">
              <w:rPr>
                <w:rFonts w:ascii="Times New Roman" w:hAnsi="Times New Roman"/>
                <w:color w:val="000000"/>
                <w:sz w:val="24"/>
                <w:szCs w:val="24"/>
                <w:lang w:val="ba-RU"/>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09.04</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B40B1D"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56</w:t>
            </w:r>
          </w:p>
        </w:tc>
        <w:tc>
          <w:tcPr>
            <w:tcW w:w="5529" w:type="dxa"/>
          </w:tcPr>
          <w:p w:rsidR="00634BDE" w:rsidRPr="00B40B1D" w:rsidRDefault="00634BDE" w:rsidP="00C30DE0">
            <w:pPr>
              <w:spacing w:after="0" w:line="240" w:lineRule="auto"/>
              <w:rPr>
                <w:rFonts w:ascii="Times New Roman" w:hAnsi="Times New Roman"/>
                <w:color w:val="000000"/>
                <w:sz w:val="24"/>
                <w:szCs w:val="24"/>
                <w:lang w:val="ba-RU"/>
              </w:rPr>
            </w:pPr>
            <w:r>
              <w:rPr>
                <w:rFonts w:ascii="Times New Roman" w:hAnsi="Times New Roman"/>
                <w:color w:val="000000"/>
                <w:sz w:val="24"/>
                <w:szCs w:val="24"/>
                <w:lang w:val="ba-RU"/>
              </w:rPr>
              <w:t>Ҡылымдың хәҙерге заман берлек һаны.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A2133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11</w:t>
            </w:r>
            <w:r w:rsidR="00634BDE">
              <w:rPr>
                <w:rFonts w:ascii="Times New Roman" w:eastAsia="Arial Unicode MS" w:hAnsi="Times New Roman"/>
                <w:sz w:val="24"/>
                <w:szCs w:val="24"/>
                <w:lang w:val="ba-RU"/>
              </w:rPr>
              <w:t>.04</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1C3C4F"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57</w:t>
            </w:r>
          </w:p>
        </w:tc>
        <w:tc>
          <w:tcPr>
            <w:tcW w:w="5529" w:type="dxa"/>
          </w:tcPr>
          <w:p w:rsidR="00634BDE" w:rsidRDefault="00634BDE" w:rsidP="00C30DE0">
            <w:pPr>
              <w:spacing w:after="0" w:line="240" w:lineRule="auto"/>
              <w:rPr>
                <w:rFonts w:ascii="Times New Roman" w:hAnsi="Times New Roman"/>
                <w:color w:val="000000"/>
                <w:sz w:val="24"/>
                <w:szCs w:val="24"/>
                <w:lang w:val="ba-RU"/>
              </w:rPr>
            </w:pPr>
            <w:r>
              <w:rPr>
                <w:rFonts w:ascii="Times New Roman" w:hAnsi="Times New Roman"/>
                <w:color w:val="000000"/>
                <w:sz w:val="24"/>
                <w:szCs w:val="24"/>
                <w:lang w:val="ba-RU"/>
              </w:rPr>
              <w:t>Ҡылымдың хәҙерге заман күплек һаны.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2E7E10"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16</w:t>
            </w:r>
            <w:r w:rsidR="00634BDE">
              <w:rPr>
                <w:rFonts w:ascii="Times New Roman" w:eastAsia="Arial Unicode MS" w:hAnsi="Times New Roman"/>
                <w:sz w:val="24"/>
                <w:szCs w:val="24"/>
                <w:lang w:val="ba-RU"/>
              </w:rPr>
              <w:t>.04</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1C3C4F"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58</w:t>
            </w:r>
          </w:p>
        </w:tc>
        <w:tc>
          <w:tcPr>
            <w:tcW w:w="5529" w:type="dxa"/>
          </w:tcPr>
          <w:p w:rsidR="00634BDE" w:rsidRDefault="00634BDE" w:rsidP="00C30DE0">
            <w:pPr>
              <w:spacing w:after="0" w:line="240" w:lineRule="auto"/>
              <w:rPr>
                <w:rFonts w:ascii="Times New Roman" w:hAnsi="Times New Roman"/>
                <w:color w:val="000000"/>
                <w:sz w:val="24"/>
                <w:szCs w:val="24"/>
                <w:lang w:val="ba-RU"/>
              </w:rPr>
            </w:pPr>
            <w:r>
              <w:rPr>
                <w:rFonts w:ascii="Times New Roman" w:hAnsi="Times New Roman"/>
                <w:color w:val="000000"/>
                <w:sz w:val="24"/>
                <w:szCs w:val="24"/>
                <w:lang w:val="ba-RU"/>
              </w:rPr>
              <w:t>Ҡылымдың үткәне заман берлек һаны.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2E7E10"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18</w:t>
            </w:r>
            <w:r w:rsidR="00634BDE">
              <w:rPr>
                <w:rFonts w:ascii="Times New Roman" w:eastAsia="Arial Unicode MS" w:hAnsi="Times New Roman"/>
                <w:sz w:val="24"/>
                <w:szCs w:val="24"/>
                <w:lang w:val="ba-RU"/>
              </w:rPr>
              <w:t>.04</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59</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i/>
                <w:iCs/>
                <w:color w:val="000000"/>
                <w:sz w:val="24"/>
                <w:szCs w:val="24"/>
                <w:lang w:val="be-BY"/>
              </w:rPr>
              <w:t>Ни эшләйһең? Ни эшләйбеҙ? Ни эшләйһегеҙ?</w:t>
            </w:r>
            <w:r w:rsidRPr="005445B2">
              <w:rPr>
                <w:rFonts w:ascii="Times New Roman" w:hAnsi="Times New Roman"/>
                <w:color w:val="000000"/>
                <w:sz w:val="24"/>
                <w:szCs w:val="24"/>
                <w:lang w:val="be-BY"/>
              </w:rPr>
              <w:t xml:space="preserve"> Һорауҙары. Тамырында [о]-[ө] булған һүҙҙәрҙә ҡылым ялғауҙары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2E7E10"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23</w:t>
            </w:r>
            <w:r w:rsidR="00634BDE">
              <w:rPr>
                <w:rFonts w:ascii="Times New Roman" w:eastAsia="Arial Unicode MS" w:hAnsi="Times New Roman"/>
                <w:sz w:val="24"/>
                <w:szCs w:val="24"/>
                <w:lang w:val="ba-RU"/>
              </w:rPr>
              <w:t>.04</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60</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 xml:space="preserve">Сифат. </w:t>
            </w:r>
            <w:r w:rsidRPr="005445B2">
              <w:rPr>
                <w:rFonts w:ascii="Times New Roman" w:hAnsi="Times New Roman"/>
                <w:i/>
                <w:iCs/>
                <w:color w:val="000000"/>
                <w:sz w:val="24"/>
                <w:szCs w:val="24"/>
                <w:lang w:val="be-BY"/>
              </w:rPr>
              <w:t xml:space="preserve">Ниндәй? Ҡайһы? Ни төҫлө? </w:t>
            </w:r>
            <w:r w:rsidRPr="005445B2">
              <w:rPr>
                <w:rFonts w:ascii="Times New Roman" w:hAnsi="Times New Roman"/>
                <w:color w:val="000000"/>
                <w:sz w:val="24"/>
                <w:szCs w:val="24"/>
                <w:lang w:val="be-BY"/>
              </w:rPr>
              <w:t>Һорауҙары.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2E7E10"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25</w:t>
            </w:r>
            <w:r w:rsidR="00634BDE">
              <w:rPr>
                <w:rFonts w:ascii="Times New Roman" w:eastAsia="Arial Unicode MS" w:hAnsi="Times New Roman"/>
                <w:sz w:val="24"/>
                <w:szCs w:val="24"/>
                <w:lang w:val="ba-RU"/>
              </w:rPr>
              <w:t>.04</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61</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sidRPr="005445B2">
              <w:rPr>
                <w:rFonts w:ascii="Times New Roman" w:hAnsi="Times New Roman"/>
                <w:color w:val="000000"/>
                <w:sz w:val="24"/>
                <w:szCs w:val="24"/>
                <w:lang w:val="be-BY"/>
              </w:rPr>
              <w:t>Төп һәм сағыштырыу дәрәжәһе. Артыҡлыҡ ,</w:t>
            </w:r>
            <w:r w:rsidRPr="005445B2">
              <w:rPr>
                <w:rFonts w:ascii="Times New Roman" w:hAnsi="Times New Roman"/>
                <w:color w:val="000000"/>
                <w:sz w:val="24"/>
                <w:szCs w:val="24"/>
                <w:lang w:val="ba-RU"/>
              </w:rPr>
              <w:t>а</w:t>
            </w:r>
            <w:r w:rsidRPr="005445B2">
              <w:rPr>
                <w:rFonts w:ascii="Times New Roman" w:hAnsi="Times New Roman"/>
                <w:color w:val="000000"/>
                <w:sz w:val="24"/>
                <w:szCs w:val="24"/>
                <w:lang w:val="be-BY"/>
              </w:rPr>
              <w:t>ҙһытыу дәрәжәһе</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D7521A"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30</w:t>
            </w:r>
            <w:r w:rsidR="001E12EF">
              <w:rPr>
                <w:rFonts w:ascii="Times New Roman" w:eastAsia="Arial Unicode MS" w:hAnsi="Times New Roman"/>
                <w:sz w:val="24"/>
                <w:szCs w:val="24"/>
                <w:lang w:val="ba-RU"/>
              </w:rPr>
              <w:t>.05</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62</w:t>
            </w:r>
          </w:p>
        </w:tc>
        <w:tc>
          <w:tcPr>
            <w:tcW w:w="5529" w:type="dxa"/>
          </w:tcPr>
          <w:p w:rsidR="00634BDE" w:rsidRPr="005445B2" w:rsidRDefault="00634BDE" w:rsidP="00C30DE0">
            <w:pPr>
              <w:spacing w:after="0" w:line="240" w:lineRule="auto"/>
              <w:rPr>
                <w:rFonts w:ascii="Times New Roman" w:hAnsi="Times New Roman"/>
                <w:color w:val="000000"/>
                <w:sz w:val="24"/>
                <w:szCs w:val="24"/>
                <w:lang w:val="be-BY"/>
              </w:rPr>
            </w:pPr>
            <w:r>
              <w:rPr>
                <w:rFonts w:ascii="Times New Roman" w:hAnsi="Times New Roman"/>
                <w:color w:val="000000"/>
                <w:sz w:val="24"/>
                <w:szCs w:val="24"/>
                <w:lang w:val="be-BY"/>
              </w:rPr>
              <w:t>Алмаш</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D7521A"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02</w:t>
            </w:r>
            <w:r w:rsidR="001E12EF">
              <w:rPr>
                <w:rFonts w:ascii="Times New Roman" w:eastAsia="Arial Unicode MS" w:hAnsi="Times New Roman"/>
                <w:sz w:val="24"/>
                <w:szCs w:val="24"/>
                <w:lang w:val="ba-RU"/>
              </w:rPr>
              <w:t>.05</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63</w:t>
            </w:r>
          </w:p>
        </w:tc>
        <w:tc>
          <w:tcPr>
            <w:tcW w:w="5529" w:type="dxa"/>
          </w:tcPr>
          <w:p w:rsidR="00634BDE" w:rsidRDefault="00634BDE" w:rsidP="00C30DE0">
            <w:pPr>
              <w:spacing w:after="0" w:line="240" w:lineRule="auto"/>
              <w:rPr>
                <w:rFonts w:ascii="Times New Roman" w:hAnsi="Times New Roman"/>
                <w:color w:val="000000"/>
                <w:sz w:val="24"/>
                <w:szCs w:val="24"/>
                <w:lang w:val="be-BY"/>
              </w:rPr>
            </w:pPr>
            <w:r>
              <w:rPr>
                <w:rFonts w:ascii="Times New Roman" w:hAnsi="Times New Roman"/>
                <w:color w:val="000000"/>
                <w:sz w:val="24"/>
                <w:szCs w:val="24"/>
                <w:lang w:val="be-BY"/>
              </w:rPr>
              <w:t>Зат алмаштары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D7521A"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07</w:t>
            </w:r>
            <w:r w:rsidR="00634BDE">
              <w:rPr>
                <w:rFonts w:ascii="Times New Roman" w:eastAsia="Arial Unicode MS" w:hAnsi="Times New Roman"/>
                <w:sz w:val="24"/>
                <w:szCs w:val="24"/>
                <w:lang w:val="ba-RU"/>
              </w:rPr>
              <w:t>.05</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64</w:t>
            </w:r>
          </w:p>
        </w:tc>
        <w:tc>
          <w:tcPr>
            <w:tcW w:w="5529" w:type="dxa"/>
          </w:tcPr>
          <w:p w:rsidR="00634BDE" w:rsidRPr="00A71EDE" w:rsidRDefault="00634BDE" w:rsidP="00C30DE0">
            <w:pPr>
              <w:spacing w:after="0" w:line="240" w:lineRule="auto"/>
              <w:rPr>
                <w:rFonts w:ascii="Times New Roman" w:hAnsi="Times New Roman"/>
                <w:color w:val="000000"/>
                <w:sz w:val="24"/>
                <w:szCs w:val="24"/>
                <w:lang w:val="ba-RU"/>
              </w:rPr>
            </w:pPr>
            <w:r>
              <w:rPr>
                <w:rFonts w:ascii="Times New Roman" w:hAnsi="Times New Roman"/>
                <w:color w:val="000000"/>
                <w:sz w:val="24"/>
                <w:szCs w:val="24"/>
                <w:lang w:val="be-BY"/>
              </w:rPr>
              <w:t xml:space="preserve">Эйәлек </w:t>
            </w:r>
            <w:r>
              <w:rPr>
                <w:rFonts w:ascii="Times New Roman" w:hAnsi="Times New Roman"/>
                <w:color w:val="000000"/>
                <w:sz w:val="24"/>
                <w:szCs w:val="24"/>
                <w:lang w:val="ba-RU"/>
              </w:rPr>
              <w:t>алмаштары</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D7521A"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14</w:t>
            </w:r>
            <w:r w:rsidR="00634BDE">
              <w:rPr>
                <w:rFonts w:ascii="Times New Roman" w:eastAsia="Arial Unicode MS" w:hAnsi="Times New Roman"/>
                <w:sz w:val="24"/>
                <w:szCs w:val="24"/>
                <w:lang w:val="ba-RU"/>
              </w:rPr>
              <w:t>.05</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65</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 xml:space="preserve"> Үтелгәнде ҡабатлау</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sidRPr="005445B2">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D7521A"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16</w:t>
            </w:r>
            <w:r w:rsidR="00634BDE">
              <w:rPr>
                <w:rFonts w:ascii="Times New Roman" w:eastAsia="Arial Unicode MS" w:hAnsi="Times New Roman"/>
                <w:sz w:val="24"/>
                <w:szCs w:val="24"/>
                <w:lang w:val="ba-RU"/>
              </w:rPr>
              <w:t>.05</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66</w:t>
            </w:r>
          </w:p>
        </w:tc>
        <w:tc>
          <w:tcPr>
            <w:tcW w:w="5529" w:type="dxa"/>
          </w:tcPr>
          <w:p w:rsidR="00634BDE" w:rsidRPr="0002066D" w:rsidRDefault="00634BDE" w:rsidP="00C30DE0">
            <w:pPr>
              <w:spacing w:after="0" w:line="240" w:lineRule="auto"/>
              <w:rPr>
                <w:rFonts w:ascii="Times New Roman" w:eastAsia="Arial Unicode MS" w:hAnsi="Times New Roman"/>
                <w:sz w:val="24"/>
                <w:szCs w:val="24"/>
              </w:rPr>
            </w:pPr>
            <w:r w:rsidRPr="005445B2">
              <w:rPr>
                <w:rFonts w:ascii="Times New Roman" w:eastAsia="Arial Unicode MS" w:hAnsi="Times New Roman"/>
                <w:sz w:val="24"/>
                <w:szCs w:val="24"/>
                <w:lang w:val="be-BY"/>
              </w:rPr>
              <w:t>Контроль эш.</w:t>
            </w:r>
            <w:r>
              <w:rPr>
                <w:rFonts w:ascii="Times New Roman" w:eastAsia="Arial Unicode MS" w:hAnsi="Times New Roman"/>
                <w:sz w:val="24"/>
                <w:szCs w:val="24"/>
                <w:lang w:val="be-BY"/>
              </w:rPr>
              <w:t xml:space="preserve"> </w:t>
            </w:r>
            <w:r>
              <w:rPr>
                <w:rFonts w:ascii="Times New Roman" w:eastAsia="Arial Unicode MS" w:hAnsi="Times New Roman"/>
                <w:sz w:val="24"/>
                <w:szCs w:val="24"/>
              </w:rPr>
              <w:t>«</w:t>
            </w:r>
            <w:r>
              <w:rPr>
                <w:rFonts w:ascii="Times New Roman" w:eastAsia="Arial Unicode MS" w:hAnsi="Times New Roman"/>
                <w:sz w:val="24"/>
                <w:szCs w:val="24"/>
                <w:lang w:val="ba-RU"/>
              </w:rPr>
              <w:t>Һыу инеү</w:t>
            </w:r>
            <w:r>
              <w:rPr>
                <w:rFonts w:ascii="Times New Roman" w:eastAsia="Arial Unicode MS" w:hAnsi="Times New Roman"/>
                <w:sz w:val="24"/>
                <w:szCs w:val="24"/>
              </w:rPr>
              <w:t>»</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634BDE" w:rsidRPr="005445B2" w:rsidRDefault="00D7521A"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20</w:t>
            </w:r>
            <w:r w:rsidR="00634BDE">
              <w:rPr>
                <w:rFonts w:ascii="Times New Roman" w:eastAsia="Arial Unicode MS" w:hAnsi="Times New Roman"/>
                <w:sz w:val="24"/>
                <w:szCs w:val="24"/>
                <w:lang w:val="ba-RU"/>
              </w:rPr>
              <w:t>.05</w:t>
            </w: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67</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Үтелгәнде нығытыу</w:t>
            </w:r>
          </w:p>
        </w:tc>
        <w:tc>
          <w:tcPr>
            <w:tcW w:w="850" w:type="dxa"/>
            <w:tcBorders>
              <w:right w:val="single" w:sz="4" w:space="0" w:color="auto"/>
            </w:tcBorders>
          </w:tcPr>
          <w:p w:rsidR="00634BDE" w:rsidRPr="005445B2" w:rsidRDefault="00D7521A" w:rsidP="00C30DE0">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1</w:t>
            </w:r>
          </w:p>
        </w:tc>
        <w:tc>
          <w:tcPr>
            <w:tcW w:w="1134" w:type="dxa"/>
            <w:tcBorders>
              <w:left w:val="single" w:sz="4" w:space="0" w:color="auto"/>
              <w:right w:val="single" w:sz="4" w:space="0" w:color="auto"/>
            </w:tcBorders>
          </w:tcPr>
          <w:p w:rsidR="00D7521A" w:rsidRPr="005445B2" w:rsidRDefault="00D7521A" w:rsidP="00D7521A">
            <w:pPr>
              <w:spacing w:after="0" w:line="240" w:lineRule="auto"/>
              <w:rPr>
                <w:rFonts w:ascii="Times New Roman" w:eastAsia="Arial Unicode MS" w:hAnsi="Times New Roman"/>
                <w:sz w:val="24"/>
                <w:szCs w:val="24"/>
                <w:lang w:val="ba-RU"/>
              </w:rPr>
            </w:pPr>
            <w:r>
              <w:rPr>
                <w:rFonts w:ascii="Times New Roman" w:eastAsia="Arial Unicode MS" w:hAnsi="Times New Roman"/>
                <w:sz w:val="24"/>
                <w:szCs w:val="24"/>
                <w:lang w:val="ba-RU"/>
              </w:rPr>
              <w:t>23.05</w:t>
            </w:r>
          </w:p>
          <w:p w:rsidR="000E3331" w:rsidRPr="005445B2" w:rsidRDefault="000E3331" w:rsidP="00C30DE0">
            <w:pPr>
              <w:spacing w:after="0" w:line="240" w:lineRule="auto"/>
              <w:rPr>
                <w:rFonts w:ascii="Times New Roman" w:eastAsia="Arial Unicode MS" w:hAnsi="Times New Roman"/>
                <w:sz w:val="24"/>
                <w:szCs w:val="24"/>
                <w:lang w:val="ba-RU"/>
              </w:rPr>
            </w:pP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r w:rsidR="00634BDE" w:rsidRPr="005445B2" w:rsidTr="00C30DE0">
        <w:tc>
          <w:tcPr>
            <w:tcW w:w="709" w:type="dxa"/>
          </w:tcPr>
          <w:p w:rsidR="00634BDE"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68</w:t>
            </w:r>
          </w:p>
        </w:tc>
        <w:tc>
          <w:tcPr>
            <w:tcW w:w="5529" w:type="dxa"/>
          </w:tcPr>
          <w:p w:rsidR="00634BDE" w:rsidRPr="005445B2" w:rsidRDefault="00634BDE" w:rsidP="00C30DE0">
            <w:pPr>
              <w:spacing w:after="0" w:line="240" w:lineRule="auto"/>
              <w:rPr>
                <w:rFonts w:ascii="Times New Roman" w:eastAsia="Arial Unicode MS" w:hAnsi="Times New Roman"/>
                <w:sz w:val="24"/>
                <w:szCs w:val="24"/>
                <w:lang w:val="be-BY"/>
              </w:rPr>
            </w:pPr>
            <w:r>
              <w:rPr>
                <w:rFonts w:ascii="Times New Roman" w:eastAsia="Arial Unicode MS" w:hAnsi="Times New Roman"/>
                <w:sz w:val="24"/>
                <w:szCs w:val="24"/>
                <w:lang w:val="be-BY"/>
              </w:rPr>
              <w:t>Йомғаҡлау</w:t>
            </w:r>
          </w:p>
        </w:tc>
        <w:tc>
          <w:tcPr>
            <w:tcW w:w="850" w:type="dxa"/>
            <w:tcBorders>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c>
          <w:tcPr>
            <w:tcW w:w="1134" w:type="dxa"/>
            <w:tcBorders>
              <w:left w:val="single" w:sz="4" w:space="0" w:color="auto"/>
              <w:righ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c>
          <w:tcPr>
            <w:tcW w:w="1843" w:type="dxa"/>
            <w:tcBorders>
              <w:left w:val="single" w:sz="4" w:space="0" w:color="auto"/>
            </w:tcBorders>
          </w:tcPr>
          <w:p w:rsidR="00634BDE" w:rsidRPr="005445B2" w:rsidRDefault="00634BDE" w:rsidP="00C30DE0">
            <w:pPr>
              <w:spacing w:after="0" w:line="240" w:lineRule="auto"/>
              <w:rPr>
                <w:rFonts w:ascii="Times New Roman" w:eastAsia="Arial Unicode MS" w:hAnsi="Times New Roman"/>
                <w:sz w:val="24"/>
                <w:szCs w:val="24"/>
                <w:lang w:val="ba-RU"/>
              </w:rPr>
            </w:pPr>
          </w:p>
        </w:tc>
      </w:tr>
    </w:tbl>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634BDE">
      <w:pPr>
        <w:spacing w:after="0" w:line="240" w:lineRule="auto"/>
        <w:jc w:val="center"/>
        <w:rPr>
          <w:rFonts w:ascii="Times New Roman" w:hAnsi="Times New Roman"/>
          <w:b/>
          <w:sz w:val="24"/>
          <w:szCs w:val="24"/>
          <w:lang w:val="ba-RU"/>
        </w:rPr>
      </w:pPr>
    </w:p>
    <w:p w:rsidR="00634BDE" w:rsidRDefault="00634BDE"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p>
    <w:p w:rsidR="00634BDE" w:rsidRPr="002473E4" w:rsidRDefault="00634BDE" w:rsidP="002473E4">
      <w:pPr>
        <w:tabs>
          <w:tab w:val="left" w:pos="1533"/>
        </w:tabs>
        <w:autoSpaceDE w:val="0"/>
        <w:autoSpaceDN w:val="0"/>
        <w:spacing w:after="0" w:line="360" w:lineRule="auto"/>
        <w:ind w:firstLine="709"/>
        <w:jc w:val="both"/>
        <w:rPr>
          <w:rFonts w:ascii="Times New Roman" w:eastAsia="Times New Roman" w:hAnsi="Times New Roman"/>
          <w:sz w:val="24"/>
          <w:szCs w:val="24"/>
        </w:rPr>
      </w:pPr>
    </w:p>
    <w:sectPr w:rsidR="00634BDE" w:rsidRPr="002473E4" w:rsidSect="009A6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28B"/>
    <w:multiLevelType w:val="hybridMultilevel"/>
    <w:tmpl w:val="4726CDFE"/>
    <w:lvl w:ilvl="0" w:tplc="4378AE52">
      <w:start w:val="1"/>
      <w:numFmt w:val="bullet"/>
      <w:lvlText w:val="-"/>
      <w:lvlJc w:val="left"/>
    </w:lvl>
    <w:lvl w:ilvl="1" w:tplc="3384D32C">
      <w:numFmt w:val="decimal"/>
      <w:lvlText w:val=""/>
      <w:lvlJc w:val="left"/>
      <w:rPr>
        <w:rFonts w:cs="Times New Roman"/>
      </w:rPr>
    </w:lvl>
    <w:lvl w:ilvl="2" w:tplc="EFE4807E">
      <w:numFmt w:val="decimal"/>
      <w:lvlText w:val=""/>
      <w:lvlJc w:val="left"/>
      <w:rPr>
        <w:rFonts w:cs="Times New Roman"/>
      </w:rPr>
    </w:lvl>
    <w:lvl w:ilvl="3" w:tplc="08A86D70">
      <w:numFmt w:val="decimal"/>
      <w:lvlText w:val=""/>
      <w:lvlJc w:val="left"/>
      <w:rPr>
        <w:rFonts w:cs="Times New Roman"/>
      </w:rPr>
    </w:lvl>
    <w:lvl w:ilvl="4" w:tplc="011A7A56">
      <w:numFmt w:val="decimal"/>
      <w:lvlText w:val=""/>
      <w:lvlJc w:val="left"/>
      <w:rPr>
        <w:rFonts w:cs="Times New Roman"/>
      </w:rPr>
    </w:lvl>
    <w:lvl w:ilvl="5" w:tplc="B0D2F84A">
      <w:numFmt w:val="decimal"/>
      <w:lvlText w:val=""/>
      <w:lvlJc w:val="left"/>
      <w:rPr>
        <w:rFonts w:cs="Times New Roman"/>
      </w:rPr>
    </w:lvl>
    <w:lvl w:ilvl="6" w:tplc="F3966136">
      <w:numFmt w:val="decimal"/>
      <w:lvlText w:val=""/>
      <w:lvlJc w:val="left"/>
      <w:rPr>
        <w:rFonts w:cs="Times New Roman"/>
      </w:rPr>
    </w:lvl>
    <w:lvl w:ilvl="7" w:tplc="EC24B288">
      <w:numFmt w:val="decimal"/>
      <w:lvlText w:val=""/>
      <w:lvlJc w:val="left"/>
      <w:rPr>
        <w:rFonts w:cs="Times New Roman"/>
      </w:rPr>
    </w:lvl>
    <w:lvl w:ilvl="8" w:tplc="AC9E9A3C">
      <w:numFmt w:val="decimal"/>
      <w:lvlText w:val=""/>
      <w:lvlJc w:val="left"/>
      <w:rPr>
        <w:rFonts w:cs="Times New Roman"/>
      </w:rPr>
    </w:lvl>
  </w:abstractNum>
  <w:abstractNum w:abstractNumId="1" w15:restartNumberingAfterBreak="0">
    <w:nsid w:val="00006443"/>
    <w:multiLevelType w:val="hybridMultilevel"/>
    <w:tmpl w:val="17E0450A"/>
    <w:lvl w:ilvl="0" w:tplc="01683B46">
      <w:start w:val="1"/>
      <w:numFmt w:val="bullet"/>
      <w:lvlText w:val="В"/>
      <w:lvlJc w:val="left"/>
    </w:lvl>
    <w:lvl w:ilvl="1" w:tplc="3D541D48">
      <w:start w:val="1"/>
      <w:numFmt w:val="bullet"/>
      <w:lvlText w:val="В"/>
      <w:lvlJc w:val="left"/>
    </w:lvl>
    <w:lvl w:ilvl="2" w:tplc="C0FE566A">
      <w:numFmt w:val="decimal"/>
      <w:lvlText w:val=""/>
      <w:lvlJc w:val="left"/>
      <w:rPr>
        <w:rFonts w:cs="Times New Roman"/>
      </w:rPr>
    </w:lvl>
    <w:lvl w:ilvl="3" w:tplc="7CE83F4C">
      <w:numFmt w:val="decimal"/>
      <w:lvlText w:val=""/>
      <w:lvlJc w:val="left"/>
      <w:rPr>
        <w:rFonts w:cs="Times New Roman"/>
      </w:rPr>
    </w:lvl>
    <w:lvl w:ilvl="4" w:tplc="D346D0A4">
      <w:numFmt w:val="decimal"/>
      <w:lvlText w:val=""/>
      <w:lvlJc w:val="left"/>
      <w:rPr>
        <w:rFonts w:cs="Times New Roman"/>
      </w:rPr>
    </w:lvl>
    <w:lvl w:ilvl="5" w:tplc="BD9EEDBA">
      <w:numFmt w:val="decimal"/>
      <w:lvlText w:val=""/>
      <w:lvlJc w:val="left"/>
      <w:rPr>
        <w:rFonts w:cs="Times New Roman"/>
      </w:rPr>
    </w:lvl>
    <w:lvl w:ilvl="6" w:tplc="AAD65B02">
      <w:numFmt w:val="decimal"/>
      <w:lvlText w:val=""/>
      <w:lvlJc w:val="left"/>
      <w:rPr>
        <w:rFonts w:cs="Times New Roman"/>
      </w:rPr>
    </w:lvl>
    <w:lvl w:ilvl="7" w:tplc="B1EC55DC">
      <w:numFmt w:val="decimal"/>
      <w:lvlText w:val=""/>
      <w:lvlJc w:val="left"/>
      <w:rPr>
        <w:rFonts w:cs="Times New Roman"/>
      </w:rPr>
    </w:lvl>
    <w:lvl w:ilvl="8" w:tplc="6C5A1B42">
      <w:numFmt w:val="decimal"/>
      <w:lvlText w:val=""/>
      <w:lvlJc w:val="left"/>
      <w:rPr>
        <w:rFonts w:cs="Times New Roman"/>
      </w:rPr>
    </w:lvl>
  </w:abstractNum>
  <w:abstractNum w:abstractNumId="2" w15:restartNumberingAfterBreak="0">
    <w:nsid w:val="013D2B68"/>
    <w:multiLevelType w:val="multilevel"/>
    <w:tmpl w:val="E31A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F7FFA"/>
    <w:multiLevelType w:val="multilevel"/>
    <w:tmpl w:val="CB8A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252A4"/>
    <w:multiLevelType w:val="multilevel"/>
    <w:tmpl w:val="474C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4053E"/>
    <w:multiLevelType w:val="multilevel"/>
    <w:tmpl w:val="AEE2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24AA8"/>
    <w:multiLevelType w:val="multilevel"/>
    <w:tmpl w:val="BAC4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C3091"/>
    <w:multiLevelType w:val="multilevel"/>
    <w:tmpl w:val="D16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97ABB"/>
    <w:multiLevelType w:val="multilevel"/>
    <w:tmpl w:val="44B6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C1A23"/>
    <w:multiLevelType w:val="multilevel"/>
    <w:tmpl w:val="DCD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D38DA"/>
    <w:multiLevelType w:val="multilevel"/>
    <w:tmpl w:val="99C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93C7A"/>
    <w:multiLevelType w:val="multilevel"/>
    <w:tmpl w:val="957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26E77"/>
    <w:multiLevelType w:val="multilevel"/>
    <w:tmpl w:val="30E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439EA"/>
    <w:multiLevelType w:val="multilevel"/>
    <w:tmpl w:val="2C8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F245A"/>
    <w:multiLevelType w:val="multilevel"/>
    <w:tmpl w:val="B39C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E29FD"/>
    <w:multiLevelType w:val="multilevel"/>
    <w:tmpl w:val="059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73D39"/>
    <w:multiLevelType w:val="multilevel"/>
    <w:tmpl w:val="CCF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60330"/>
    <w:multiLevelType w:val="multilevel"/>
    <w:tmpl w:val="D4A0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958CC"/>
    <w:multiLevelType w:val="multilevel"/>
    <w:tmpl w:val="8204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D47829"/>
    <w:multiLevelType w:val="multilevel"/>
    <w:tmpl w:val="0740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F55AC"/>
    <w:multiLevelType w:val="multilevel"/>
    <w:tmpl w:val="EDA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0191E"/>
    <w:multiLevelType w:val="multilevel"/>
    <w:tmpl w:val="A07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63247"/>
    <w:multiLevelType w:val="multilevel"/>
    <w:tmpl w:val="206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45109"/>
    <w:multiLevelType w:val="multilevel"/>
    <w:tmpl w:val="18A0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255DA"/>
    <w:multiLevelType w:val="multilevel"/>
    <w:tmpl w:val="B3DA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55E53"/>
    <w:multiLevelType w:val="multilevel"/>
    <w:tmpl w:val="B5F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F25568"/>
    <w:multiLevelType w:val="multilevel"/>
    <w:tmpl w:val="7138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770FA"/>
    <w:multiLevelType w:val="multilevel"/>
    <w:tmpl w:val="FDEC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650E5D"/>
    <w:multiLevelType w:val="multilevel"/>
    <w:tmpl w:val="7FE0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691940"/>
    <w:multiLevelType w:val="multilevel"/>
    <w:tmpl w:val="AFE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82C57"/>
    <w:multiLevelType w:val="multilevel"/>
    <w:tmpl w:val="A48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572DDF"/>
    <w:multiLevelType w:val="multilevel"/>
    <w:tmpl w:val="E708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637A74"/>
    <w:multiLevelType w:val="multilevel"/>
    <w:tmpl w:val="EC8C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02320C"/>
    <w:multiLevelType w:val="multilevel"/>
    <w:tmpl w:val="8C84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8F1BEF"/>
    <w:multiLevelType w:val="multilevel"/>
    <w:tmpl w:val="967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593017"/>
    <w:multiLevelType w:val="multilevel"/>
    <w:tmpl w:val="2802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FD4915"/>
    <w:multiLevelType w:val="multilevel"/>
    <w:tmpl w:val="CED8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0027E8"/>
    <w:multiLevelType w:val="multilevel"/>
    <w:tmpl w:val="5D76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9871B1"/>
    <w:multiLevelType w:val="multilevel"/>
    <w:tmpl w:val="E6AE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5D614B"/>
    <w:multiLevelType w:val="multilevel"/>
    <w:tmpl w:val="7520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016B93"/>
    <w:multiLevelType w:val="multilevel"/>
    <w:tmpl w:val="54941732"/>
    <w:lvl w:ilvl="0">
      <w:start w:val="2018"/>
      <w:numFmt w:val="decimal"/>
      <w:lvlText w:val="%1"/>
      <w:lvlJc w:val="left"/>
      <w:pPr>
        <w:ind w:left="1290" w:hanging="1290"/>
      </w:pPr>
      <w:rPr>
        <w:rFonts w:cs="Times New Roman" w:hint="default"/>
      </w:rPr>
    </w:lvl>
    <w:lvl w:ilvl="1">
      <w:start w:val="2019"/>
      <w:numFmt w:val="decimal"/>
      <w:lvlText w:val="%1-%2"/>
      <w:lvlJc w:val="left"/>
      <w:pPr>
        <w:ind w:left="1290" w:hanging="1290"/>
      </w:pPr>
      <w:rPr>
        <w:rFonts w:cs="Times New Roman" w:hint="default"/>
      </w:rPr>
    </w:lvl>
    <w:lvl w:ilvl="2">
      <w:start w:val="1"/>
      <w:numFmt w:val="decimal"/>
      <w:lvlText w:val="%1-%2.%3"/>
      <w:lvlJc w:val="left"/>
      <w:pPr>
        <w:ind w:left="1290" w:hanging="1290"/>
      </w:pPr>
      <w:rPr>
        <w:rFonts w:cs="Times New Roman" w:hint="default"/>
      </w:rPr>
    </w:lvl>
    <w:lvl w:ilvl="3">
      <w:start w:val="1"/>
      <w:numFmt w:val="decimal"/>
      <w:lvlText w:val="%1-%2.%3.%4"/>
      <w:lvlJc w:val="left"/>
      <w:pPr>
        <w:ind w:left="1290" w:hanging="1290"/>
      </w:pPr>
      <w:rPr>
        <w:rFonts w:cs="Times New Roman" w:hint="default"/>
      </w:rPr>
    </w:lvl>
    <w:lvl w:ilvl="4">
      <w:start w:val="1"/>
      <w:numFmt w:val="decimal"/>
      <w:lvlText w:val="%1-%2.%3.%4.%5"/>
      <w:lvlJc w:val="left"/>
      <w:pPr>
        <w:ind w:left="1290" w:hanging="1290"/>
      </w:pPr>
      <w:rPr>
        <w:rFonts w:cs="Times New Roman" w:hint="default"/>
      </w:rPr>
    </w:lvl>
    <w:lvl w:ilvl="5">
      <w:start w:val="1"/>
      <w:numFmt w:val="decimal"/>
      <w:lvlText w:val="%1-%2.%3.%4.%5.%6"/>
      <w:lvlJc w:val="left"/>
      <w:pPr>
        <w:ind w:left="1290" w:hanging="1290"/>
      </w:pPr>
      <w:rPr>
        <w:rFonts w:cs="Times New Roman" w:hint="default"/>
      </w:rPr>
    </w:lvl>
    <w:lvl w:ilvl="6">
      <w:start w:val="1"/>
      <w:numFmt w:val="decimal"/>
      <w:lvlText w:val="%1-%2.%3.%4.%5.%6.%7"/>
      <w:lvlJc w:val="left"/>
      <w:pPr>
        <w:ind w:left="1290" w:hanging="129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57F92E96"/>
    <w:multiLevelType w:val="multilevel"/>
    <w:tmpl w:val="EA86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726989"/>
    <w:multiLevelType w:val="hybridMultilevel"/>
    <w:tmpl w:val="3E6AB8F0"/>
    <w:lvl w:ilvl="0" w:tplc="CEF6602E">
      <w:start w:val="1"/>
      <w:numFmt w:val="decimal"/>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84F730C"/>
    <w:multiLevelType w:val="hybridMultilevel"/>
    <w:tmpl w:val="BA584102"/>
    <w:lvl w:ilvl="0" w:tplc="7C1815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6A0760BC"/>
    <w:multiLevelType w:val="hybridMultilevel"/>
    <w:tmpl w:val="0FFA5B6E"/>
    <w:lvl w:ilvl="0" w:tplc="03C29C38">
      <w:start w:val="1"/>
      <w:numFmt w:val="decimal"/>
      <w:lvlText w:val="%1."/>
      <w:lvlJc w:val="left"/>
      <w:pPr>
        <w:ind w:left="9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F6A10A5"/>
    <w:multiLevelType w:val="multilevel"/>
    <w:tmpl w:val="62F6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075394"/>
    <w:multiLevelType w:val="multilevel"/>
    <w:tmpl w:val="19FC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11928"/>
    <w:multiLevelType w:val="multilevel"/>
    <w:tmpl w:val="AC1A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FB5D83"/>
    <w:multiLevelType w:val="multilevel"/>
    <w:tmpl w:val="628C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880F8C"/>
    <w:multiLevelType w:val="multilevel"/>
    <w:tmpl w:val="4EE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2"/>
  </w:num>
  <w:num w:numId="4">
    <w:abstractNumId w:val="40"/>
  </w:num>
  <w:num w:numId="5">
    <w:abstractNumId w:val="43"/>
  </w:num>
  <w:num w:numId="6">
    <w:abstractNumId w:val="44"/>
  </w:num>
  <w:num w:numId="7">
    <w:abstractNumId w:val="26"/>
  </w:num>
  <w:num w:numId="8">
    <w:abstractNumId w:val="11"/>
  </w:num>
  <w:num w:numId="9">
    <w:abstractNumId w:val="41"/>
  </w:num>
  <w:num w:numId="10">
    <w:abstractNumId w:val="24"/>
  </w:num>
  <w:num w:numId="11">
    <w:abstractNumId w:val="10"/>
  </w:num>
  <w:num w:numId="12">
    <w:abstractNumId w:val="2"/>
  </w:num>
  <w:num w:numId="13">
    <w:abstractNumId w:val="48"/>
  </w:num>
  <w:num w:numId="14">
    <w:abstractNumId w:val="20"/>
  </w:num>
  <w:num w:numId="15">
    <w:abstractNumId w:val="31"/>
  </w:num>
  <w:num w:numId="16">
    <w:abstractNumId w:val="27"/>
  </w:num>
  <w:num w:numId="17">
    <w:abstractNumId w:val="9"/>
  </w:num>
  <w:num w:numId="18">
    <w:abstractNumId w:val="14"/>
  </w:num>
  <w:num w:numId="19">
    <w:abstractNumId w:val="46"/>
  </w:num>
  <w:num w:numId="20">
    <w:abstractNumId w:val="28"/>
  </w:num>
  <w:num w:numId="21">
    <w:abstractNumId w:val="7"/>
  </w:num>
  <w:num w:numId="22">
    <w:abstractNumId w:val="32"/>
  </w:num>
  <w:num w:numId="23">
    <w:abstractNumId w:val="45"/>
  </w:num>
  <w:num w:numId="24">
    <w:abstractNumId w:val="8"/>
  </w:num>
  <w:num w:numId="25">
    <w:abstractNumId w:val="33"/>
  </w:num>
  <w:num w:numId="26">
    <w:abstractNumId w:val="37"/>
  </w:num>
  <w:num w:numId="27">
    <w:abstractNumId w:val="13"/>
  </w:num>
  <w:num w:numId="28">
    <w:abstractNumId w:val="22"/>
  </w:num>
  <w:num w:numId="29">
    <w:abstractNumId w:val="15"/>
  </w:num>
  <w:num w:numId="30">
    <w:abstractNumId w:val="38"/>
  </w:num>
  <w:num w:numId="31">
    <w:abstractNumId w:val="18"/>
  </w:num>
  <w:num w:numId="32">
    <w:abstractNumId w:val="25"/>
  </w:num>
  <w:num w:numId="33">
    <w:abstractNumId w:val="19"/>
  </w:num>
  <w:num w:numId="34">
    <w:abstractNumId w:val="39"/>
  </w:num>
  <w:num w:numId="35">
    <w:abstractNumId w:val="6"/>
  </w:num>
  <w:num w:numId="36">
    <w:abstractNumId w:val="12"/>
  </w:num>
  <w:num w:numId="37">
    <w:abstractNumId w:val="21"/>
  </w:num>
  <w:num w:numId="38">
    <w:abstractNumId w:val="49"/>
  </w:num>
  <w:num w:numId="39">
    <w:abstractNumId w:val="34"/>
  </w:num>
  <w:num w:numId="40">
    <w:abstractNumId w:val="35"/>
  </w:num>
  <w:num w:numId="41">
    <w:abstractNumId w:val="5"/>
  </w:num>
  <w:num w:numId="42">
    <w:abstractNumId w:val="4"/>
  </w:num>
  <w:num w:numId="43">
    <w:abstractNumId w:val="3"/>
  </w:num>
  <w:num w:numId="44">
    <w:abstractNumId w:val="29"/>
  </w:num>
  <w:num w:numId="45">
    <w:abstractNumId w:val="17"/>
  </w:num>
  <w:num w:numId="46">
    <w:abstractNumId w:val="47"/>
  </w:num>
  <w:num w:numId="47">
    <w:abstractNumId w:val="23"/>
  </w:num>
  <w:num w:numId="48">
    <w:abstractNumId w:val="36"/>
  </w:num>
  <w:num w:numId="49">
    <w:abstractNumId w:val="16"/>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2"/>
  </w:compat>
  <w:rsids>
    <w:rsidRoot w:val="002473E4"/>
    <w:rsid w:val="0008237F"/>
    <w:rsid w:val="000E3331"/>
    <w:rsid w:val="001C5B0D"/>
    <w:rsid w:val="001E12EF"/>
    <w:rsid w:val="002473E4"/>
    <w:rsid w:val="002E7E10"/>
    <w:rsid w:val="00390D65"/>
    <w:rsid w:val="003E4323"/>
    <w:rsid w:val="005271FA"/>
    <w:rsid w:val="00532703"/>
    <w:rsid w:val="00634BDE"/>
    <w:rsid w:val="006D1A66"/>
    <w:rsid w:val="007214E6"/>
    <w:rsid w:val="007634C0"/>
    <w:rsid w:val="00787189"/>
    <w:rsid w:val="007A7421"/>
    <w:rsid w:val="008657B5"/>
    <w:rsid w:val="009A6D09"/>
    <w:rsid w:val="00A2133E"/>
    <w:rsid w:val="00B90DCA"/>
    <w:rsid w:val="00C30DE0"/>
    <w:rsid w:val="00D7521A"/>
    <w:rsid w:val="00D91017"/>
    <w:rsid w:val="00E02ECF"/>
    <w:rsid w:val="00E9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D78E"/>
  <w15:docId w15:val="{70539588-2D89-4BEC-9CA6-D7683F0D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3E4"/>
    <w:pPr>
      <w:widowControl w:val="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34BDE"/>
    <w:pPr>
      <w:widowControl/>
      <w:ind w:left="720"/>
      <w:contextualSpacing/>
    </w:pPr>
    <w:rPr>
      <w:rFonts w:eastAsia="Times New Roman"/>
      <w:lang w:eastAsia="ru-RU"/>
    </w:rPr>
  </w:style>
  <w:style w:type="character" w:styleId="a3">
    <w:name w:val="Emphasis"/>
    <w:qFormat/>
    <w:rsid w:val="00634BDE"/>
    <w:rPr>
      <w:rFonts w:cs="Times New Roman"/>
      <w:i/>
    </w:rPr>
  </w:style>
  <w:style w:type="paragraph" w:styleId="a4">
    <w:name w:val="Normal (Web)"/>
    <w:basedOn w:val="a"/>
    <w:rsid w:val="00634BDE"/>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34BDE"/>
  </w:style>
  <w:style w:type="paragraph" w:customStyle="1" w:styleId="10">
    <w:name w:val="Без интервала1"/>
    <w:rsid w:val="00634BD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19</Pages>
  <Words>5238</Words>
  <Characters>29863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Компьютер</cp:lastModifiedBy>
  <cp:revision>19</cp:revision>
  <cp:lastPrinted>2023-10-28T08:11:00Z</cp:lastPrinted>
  <dcterms:created xsi:type="dcterms:W3CDTF">2023-10-28T07:54:00Z</dcterms:created>
  <dcterms:modified xsi:type="dcterms:W3CDTF">2024-10-12T15:12:00Z</dcterms:modified>
</cp:coreProperties>
</file>